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sz w:val="24"/>
          <w:szCs w:val="24"/>
        </w:rPr>
        <w:t>На основу члана 116.став 1. Закона о јавн</w:t>
      </w:r>
      <w:r w:rsidR="00231F7B">
        <w:rPr>
          <w:rFonts w:ascii="Times New Roman" w:hAnsi="Times New Roman"/>
          <w:sz w:val="24"/>
          <w:szCs w:val="24"/>
        </w:rPr>
        <w:t>им набавкама (Службени гласник Р</w:t>
      </w:r>
      <w:r w:rsidRPr="007636B6">
        <w:rPr>
          <w:rFonts w:ascii="Times New Roman" w:hAnsi="Times New Roman"/>
          <w:sz w:val="24"/>
          <w:szCs w:val="24"/>
        </w:rPr>
        <w:t>С“ бр.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11000 Београд, Ресавска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Објављује</w:t>
      </w:r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/>
          <w:sz w:val="24"/>
          <w:szCs w:val="24"/>
        </w:rPr>
        <w:t>јав</w:t>
      </w:r>
      <w:r w:rsidR="00D0660C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660C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660C">
        <w:rPr>
          <w:rFonts w:ascii="Times New Roman" w:hAnsi="Times New Roman"/>
          <w:b/>
          <w:sz w:val="24"/>
          <w:szCs w:val="24"/>
        </w:rPr>
        <w:t>м</w:t>
      </w:r>
      <w:r w:rsidR="00A50697">
        <w:rPr>
          <w:rFonts w:ascii="Times New Roman" w:hAnsi="Times New Roman"/>
          <w:b/>
          <w:sz w:val="24"/>
          <w:szCs w:val="24"/>
        </w:rPr>
        <w:t>але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/>
          <w:sz w:val="24"/>
          <w:szCs w:val="24"/>
        </w:rPr>
        <w:t>вредности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8C31E9">
        <w:rPr>
          <w:rFonts w:ascii="Times New Roman" w:hAnsi="Times New Roman"/>
          <w:b/>
          <w:sz w:val="24"/>
          <w:szCs w:val="24"/>
        </w:rPr>
        <w:t xml:space="preserve"> ЈНМВ/3</w:t>
      </w:r>
      <w:r w:rsidR="00A50697">
        <w:rPr>
          <w:rFonts w:ascii="Times New Roman" w:hAnsi="Times New Roman"/>
          <w:b/>
          <w:sz w:val="24"/>
          <w:szCs w:val="24"/>
        </w:rPr>
        <w:t>-2019</w:t>
      </w:r>
    </w:p>
    <w:p w:rsidR="002412AA" w:rsidRPr="008C31E9" w:rsidRDefault="008C31E9" w:rsidP="0071325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C31E9">
        <w:rPr>
          <w:rFonts w:ascii="Times New Roman" w:hAnsi="Times New Roman"/>
          <w:b/>
          <w:sz w:val="24"/>
          <w:szCs w:val="24"/>
        </w:rPr>
        <w:t>„</w:t>
      </w:r>
      <w:r w:rsidRPr="008C31E9">
        <w:rPr>
          <w:rFonts w:ascii="Times New Roman" w:hAnsi="Times New Roman"/>
          <w:b/>
          <w:sz w:val="24"/>
          <w:szCs w:val="24"/>
          <w:lang w:val="sr-Cyrl-CS"/>
        </w:rPr>
        <w:t xml:space="preserve">Одржавање </w:t>
      </w:r>
      <w:r w:rsidRPr="008C31E9">
        <w:rPr>
          <w:rFonts w:ascii="Times New Roman" w:hAnsi="Times New Roman"/>
          <w:b/>
          <w:sz w:val="24"/>
          <w:szCs w:val="24"/>
        </w:rPr>
        <w:t xml:space="preserve">Oracle </w:t>
      </w:r>
      <w:proofErr w:type="spellStart"/>
      <w:r w:rsidRPr="008C31E9">
        <w:rPr>
          <w:rFonts w:ascii="Times New Roman" w:hAnsi="Times New Roman"/>
          <w:b/>
          <w:sz w:val="24"/>
          <w:szCs w:val="24"/>
        </w:rPr>
        <w:t>производа</w:t>
      </w:r>
      <w:proofErr w:type="spellEnd"/>
      <w:r w:rsidRPr="008C31E9">
        <w:rPr>
          <w:rFonts w:ascii="Times New Roman" w:hAnsi="Times New Roman"/>
          <w:b/>
          <w:sz w:val="24"/>
          <w:szCs w:val="24"/>
        </w:rPr>
        <w:t xml:space="preserve"> (BI, DWH и ETL</w:t>
      </w:r>
      <w:proofErr w:type="gramStart"/>
      <w:r w:rsidRPr="008C31E9">
        <w:rPr>
          <w:rFonts w:ascii="Times New Roman" w:hAnsi="Times New Roman"/>
          <w:b/>
          <w:sz w:val="24"/>
          <w:szCs w:val="24"/>
        </w:rPr>
        <w:t>)“</w:t>
      </w:r>
      <w:proofErr w:type="gramEnd"/>
      <w:r w:rsidRPr="008C31E9">
        <w:rPr>
          <w:rFonts w:ascii="Times New Roman" w:hAnsi="Times New Roman"/>
          <w:b/>
          <w:sz w:val="24"/>
        </w:rPr>
        <w:t xml:space="preserve">, 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(Редни број набавке у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r w:rsidR="00713257">
        <w:rPr>
          <w:rFonts w:ascii="Times New Roman" w:hAnsi="Times New Roman"/>
          <w:sz w:val="24"/>
          <w:szCs w:val="24"/>
        </w:rPr>
        <w:t>у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257">
        <w:rPr>
          <w:rFonts w:ascii="Times New Roman" w:hAnsi="Times New Roman"/>
          <w:sz w:val="24"/>
          <w:szCs w:val="24"/>
        </w:rPr>
        <w:t>набавке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257">
        <w:rPr>
          <w:rFonts w:ascii="Times New Roman" w:hAnsi="Times New Roman"/>
          <w:sz w:val="24"/>
          <w:szCs w:val="24"/>
        </w:rPr>
        <w:t>за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="00713257">
        <w:rPr>
          <w:rFonts w:ascii="Times New Roman" w:hAnsi="Times New Roman"/>
          <w:sz w:val="24"/>
          <w:szCs w:val="24"/>
        </w:rPr>
        <w:t>годину</w:t>
      </w:r>
      <w:proofErr w:type="spellEnd"/>
      <w:r w:rsidR="00713257">
        <w:rPr>
          <w:rFonts w:ascii="Times New Roman" w:hAnsi="Times New Roman"/>
          <w:sz w:val="24"/>
          <w:szCs w:val="24"/>
        </w:rPr>
        <w:t>:</w:t>
      </w:r>
      <w:r w:rsidR="000E584F">
        <w:rPr>
          <w:rFonts w:ascii="Times New Roman" w:hAnsi="Times New Roman"/>
          <w:sz w:val="24"/>
          <w:szCs w:val="24"/>
        </w:rPr>
        <w:t xml:space="preserve"> </w:t>
      </w:r>
      <w:r w:rsidR="008C31E9">
        <w:rPr>
          <w:rFonts w:ascii="Times New Roman" w:hAnsi="Times New Roman"/>
          <w:sz w:val="24"/>
          <w:szCs w:val="24"/>
        </w:rPr>
        <w:t>1.2.8</w:t>
      </w:r>
      <w:r>
        <w:rPr>
          <w:rFonts w:ascii="Times New Roman" w:hAnsi="Times New Roman"/>
          <w:sz w:val="24"/>
          <w:szCs w:val="24"/>
        </w:rPr>
        <w:t>)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Врста наручиоца :</w:t>
      </w:r>
      <w:r w:rsidRPr="007636B6">
        <w:rPr>
          <w:rFonts w:ascii="Times New Roman" w:hAnsi="Times New Roman"/>
          <w:sz w:val="24"/>
          <w:szCs w:val="24"/>
        </w:rPr>
        <w:t xml:space="preserve"> Орган државне управе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Опис предмета набавке, назив и ознака из општег речника набавке:</w:t>
      </w:r>
    </w:p>
    <w:p w:rsidR="00713257" w:rsidRPr="008C31E9" w:rsidRDefault="00713257" w:rsidP="00713257">
      <w:pPr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7E40AD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 </w:t>
      </w:r>
      <w:r w:rsidRPr="007E40AD">
        <w:rPr>
          <w:rFonts w:ascii="Times New Roman" w:hAnsi="Times New Roman"/>
          <w:sz w:val="24"/>
          <w:szCs w:val="24"/>
          <w:lang w:val="hr-HR"/>
        </w:rPr>
        <w:t xml:space="preserve">мале вредности </w:t>
      </w:r>
      <w:proofErr w:type="spellStart"/>
      <w:r w:rsidR="008C31E9">
        <w:rPr>
          <w:rFonts w:ascii="Times New Roman" w:hAnsi="Times New Roman"/>
          <w:sz w:val="24"/>
          <w:szCs w:val="24"/>
        </w:rPr>
        <w:t>услуга</w:t>
      </w:r>
      <w:proofErr w:type="spellEnd"/>
      <w:r w:rsidR="008C3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1E9">
        <w:rPr>
          <w:rFonts w:ascii="Times New Roman" w:hAnsi="Times New Roman"/>
          <w:sz w:val="24"/>
          <w:szCs w:val="24"/>
        </w:rPr>
        <w:t>број</w:t>
      </w:r>
      <w:proofErr w:type="spellEnd"/>
      <w:r w:rsidR="008C31E9">
        <w:rPr>
          <w:rFonts w:ascii="Times New Roman" w:hAnsi="Times New Roman"/>
          <w:sz w:val="24"/>
          <w:szCs w:val="24"/>
        </w:rPr>
        <w:t xml:space="preserve"> ЈНМВ/3</w:t>
      </w:r>
      <w:r>
        <w:rPr>
          <w:rFonts w:ascii="Times New Roman" w:hAnsi="Times New Roman"/>
          <w:sz w:val="24"/>
          <w:szCs w:val="24"/>
        </w:rPr>
        <w:t xml:space="preserve">-2019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31E9" w:rsidRPr="008C31E9">
        <w:rPr>
          <w:rFonts w:ascii="Times New Roman" w:hAnsi="Times New Roman"/>
          <w:sz w:val="24"/>
          <w:szCs w:val="24"/>
          <w:lang w:val="sr-Cyrl-CS"/>
        </w:rPr>
        <w:t xml:space="preserve">Одржавање </w:t>
      </w:r>
      <w:r w:rsidR="008C31E9" w:rsidRPr="008C31E9">
        <w:rPr>
          <w:rFonts w:ascii="Times New Roman" w:hAnsi="Times New Roman"/>
          <w:sz w:val="24"/>
          <w:szCs w:val="24"/>
        </w:rPr>
        <w:t xml:space="preserve">Oracle </w:t>
      </w:r>
      <w:proofErr w:type="spellStart"/>
      <w:r w:rsidR="008C31E9" w:rsidRPr="008C31E9">
        <w:rPr>
          <w:rFonts w:ascii="Times New Roman" w:hAnsi="Times New Roman"/>
          <w:sz w:val="24"/>
          <w:szCs w:val="24"/>
        </w:rPr>
        <w:t>производа</w:t>
      </w:r>
      <w:proofErr w:type="spellEnd"/>
      <w:r w:rsidR="008C31E9" w:rsidRPr="008C31E9">
        <w:rPr>
          <w:rFonts w:ascii="Times New Roman" w:hAnsi="Times New Roman"/>
          <w:sz w:val="24"/>
          <w:szCs w:val="24"/>
        </w:rPr>
        <w:t xml:space="preserve"> (BI, DWH и ETL)</w:t>
      </w:r>
      <w:r w:rsidR="008C31E9">
        <w:rPr>
          <w:rFonts w:ascii="Times New Roman" w:hAnsi="Times New Roman"/>
          <w:sz w:val="24"/>
          <w:szCs w:val="24"/>
        </w:rPr>
        <w:t>.</w:t>
      </w:r>
    </w:p>
    <w:p w:rsidR="00713257" w:rsidRDefault="00713257" w:rsidP="00713257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 w:rsidRPr="00FC7B43">
        <w:rPr>
          <w:rFonts w:ascii="Times New Roman" w:hAnsi="Times New Roman"/>
          <w:sz w:val="24"/>
          <w:szCs w:val="24"/>
        </w:rPr>
        <w:t>Назив</w:t>
      </w:r>
      <w:proofErr w:type="spellEnd"/>
      <w:r w:rsidRPr="00FC7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7B43">
        <w:rPr>
          <w:rFonts w:ascii="Times New Roman" w:hAnsi="Times New Roman"/>
          <w:sz w:val="24"/>
          <w:szCs w:val="24"/>
        </w:rPr>
        <w:t>ознака</w:t>
      </w:r>
      <w:proofErr w:type="spellEnd"/>
      <w:r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B43">
        <w:rPr>
          <w:rFonts w:ascii="Times New Roman" w:hAnsi="Times New Roman"/>
          <w:sz w:val="24"/>
          <w:szCs w:val="24"/>
        </w:rPr>
        <w:t>из</w:t>
      </w:r>
      <w:proofErr w:type="spellEnd"/>
      <w:r w:rsidRPr="00FC7B43">
        <w:rPr>
          <w:rFonts w:ascii="Times New Roman" w:hAnsi="Times New Roman"/>
          <w:sz w:val="24"/>
          <w:szCs w:val="24"/>
        </w:rPr>
        <w:t xml:space="preserve"> општег речника набавке: </w:t>
      </w:r>
    </w:p>
    <w:p w:rsidR="008C31E9" w:rsidRPr="008C31E9" w:rsidRDefault="00713257" w:rsidP="008C31E9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  <w:r w:rsidRPr="007E40AD">
        <w:rPr>
          <w:rFonts w:ascii="Times New Roman" w:hAnsi="Times New Roman"/>
          <w:sz w:val="24"/>
          <w:szCs w:val="24"/>
        </w:rPr>
        <w:t>ОРН:</w:t>
      </w:r>
      <w:r w:rsidRPr="007E40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1E9" w:rsidRPr="00AC10B6">
        <w:rPr>
          <w:rFonts w:ascii="Times New Roman" w:hAnsi="Times New Roman"/>
          <w:sz w:val="24"/>
          <w:szCs w:val="24"/>
        </w:rPr>
        <w:t>72267000</w:t>
      </w:r>
      <w:r w:rsidR="008C31E9" w:rsidRPr="00AC10B6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1E9" w:rsidRPr="00AC10B6">
        <w:rPr>
          <w:rFonts w:ascii="Times New Roman" w:hAnsi="Times New Roman"/>
          <w:sz w:val="24"/>
          <w:szCs w:val="24"/>
        </w:rPr>
        <w:t>Услуге</w:t>
      </w:r>
      <w:proofErr w:type="spellEnd"/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1E9" w:rsidRPr="00AC10B6">
        <w:rPr>
          <w:rFonts w:ascii="Times New Roman" w:hAnsi="Times New Roman"/>
          <w:sz w:val="24"/>
          <w:szCs w:val="24"/>
        </w:rPr>
        <w:t>одржавања</w:t>
      </w:r>
      <w:proofErr w:type="spellEnd"/>
      <w:r w:rsidR="008C31E9" w:rsidRPr="00AC10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C31E9" w:rsidRPr="00AC10B6">
        <w:rPr>
          <w:rFonts w:ascii="Times New Roman" w:hAnsi="Times New Roman"/>
          <w:sz w:val="24"/>
          <w:szCs w:val="24"/>
        </w:rPr>
        <w:t>поправке</w:t>
      </w:r>
      <w:proofErr w:type="spellEnd"/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1E9" w:rsidRPr="00AC10B6">
        <w:rPr>
          <w:rFonts w:ascii="Times New Roman" w:hAnsi="Times New Roman"/>
          <w:sz w:val="24"/>
          <w:szCs w:val="24"/>
        </w:rPr>
        <w:t>софтвера</w:t>
      </w:r>
      <w:proofErr w:type="spellEnd"/>
      <w:r w:rsidR="008C31E9">
        <w:rPr>
          <w:rFonts w:ascii="Times New Roman" w:hAnsi="Times New Roman"/>
          <w:sz w:val="24"/>
          <w:szCs w:val="24"/>
        </w:rPr>
        <w:t xml:space="preserve">. 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C31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1E9" w:rsidRPr="008C31E9">
        <w:rPr>
          <w:rFonts w:ascii="Times New Roman" w:hAnsi="Times New Roman"/>
          <w:bCs/>
          <w:color w:val="000000"/>
          <w:sz w:val="24"/>
          <w:szCs w:val="24"/>
        </w:rPr>
        <w:t>830.000</w:t>
      </w:r>
      <w:r w:rsidR="00713257" w:rsidRPr="008C31E9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</w:p>
    <w:p w:rsidR="00250BA3" w:rsidRPr="009D29D5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„најнижа понуђена цена“</w:t>
      </w:r>
    </w:p>
    <w:p w:rsidR="008C31E9" w:rsidRPr="008C31E9" w:rsidRDefault="009D29D5" w:rsidP="008C31E9">
      <w:pPr>
        <w:pStyle w:val="Default"/>
        <w:ind w:left="720"/>
        <w:jc w:val="both"/>
        <w:rPr>
          <w:color w:val="auto"/>
        </w:rPr>
      </w:pPr>
      <w:r w:rsidRPr="00867EF3">
        <w:rPr>
          <w:bCs/>
          <w:lang w:val="ru-RU"/>
        </w:rPr>
        <w:t>Резервни критеријуми:</w:t>
      </w:r>
      <w:r w:rsidR="008C31E9">
        <w:rPr>
          <w:bCs/>
          <w:lang w:val="ru-RU"/>
        </w:rPr>
        <w:t xml:space="preserve"> дужи рок плаћања и дужи рок важења понуде.</w:t>
      </w:r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Уколико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постоје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две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или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више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понуда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са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истом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најнижом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понуђеном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ценом</w:t>
      </w:r>
      <w:proofErr w:type="spellEnd"/>
      <w:r w:rsidRPr="0026060D">
        <w:rPr>
          <w:color w:val="auto"/>
        </w:rPr>
        <w:t xml:space="preserve">, </w:t>
      </w:r>
      <w:proofErr w:type="spellStart"/>
      <w:r w:rsidR="00713257">
        <w:rPr>
          <w:color w:val="auto"/>
        </w:rPr>
        <w:t>истим</w:t>
      </w:r>
      <w:proofErr w:type="spellEnd"/>
      <w:r w:rsidR="00713257">
        <w:rPr>
          <w:color w:val="auto"/>
        </w:rPr>
        <w:t xml:space="preserve"> </w:t>
      </w:r>
      <w:proofErr w:type="spellStart"/>
      <w:r w:rsidR="00713257">
        <w:rPr>
          <w:color w:val="auto"/>
        </w:rPr>
        <w:t>роком</w:t>
      </w:r>
      <w:proofErr w:type="spellEnd"/>
      <w:r w:rsidR="008C31E9">
        <w:rPr>
          <w:color w:val="auto"/>
        </w:rPr>
        <w:t xml:space="preserve"> </w:t>
      </w:r>
      <w:proofErr w:type="spellStart"/>
      <w:r w:rsidR="008C31E9">
        <w:rPr>
          <w:color w:val="auto"/>
        </w:rPr>
        <w:t>плаћања</w:t>
      </w:r>
      <w:proofErr w:type="spellEnd"/>
      <w:r w:rsidR="008C31E9">
        <w:rPr>
          <w:color w:val="auto"/>
        </w:rPr>
        <w:t xml:space="preserve"> и </w:t>
      </w:r>
      <w:proofErr w:type="spellStart"/>
      <w:r w:rsidR="008C31E9">
        <w:rPr>
          <w:color w:val="auto"/>
        </w:rPr>
        <w:t>истим</w:t>
      </w:r>
      <w:proofErr w:type="spellEnd"/>
      <w:r w:rsidR="008C31E9">
        <w:rPr>
          <w:color w:val="auto"/>
        </w:rPr>
        <w:t xml:space="preserve"> </w:t>
      </w:r>
      <w:proofErr w:type="spellStart"/>
      <w:r w:rsidR="008C31E9">
        <w:rPr>
          <w:color w:val="auto"/>
        </w:rPr>
        <w:t>роком</w:t>
      </w:r>
      <w:proofErr w:type="spellEnd"/>
      <w:r w:rsidR="008C31E9">
        <w:rPr>
          <w:color w:val="auto"/>
        </w:rPr>
        <w:t xml:space="preserve"> </w:t>
      </w:r>
      <w:proofErr w:type="spellStart"/>
      <w:r w:rsidR="008C31E9">
        <w:rPr>
          <w:color w:val="auto"/>
        </w:rPr>
        <w:t>важења</w:t>
      </w:r>
      <w:proofErr w:type="spellEnd"/>
      <w:r w:rsidR="008C31E9">
        <w:rPr>
          <w:color w:val="auto"/>
        </w:rPr>
        <w:t xml:space="preserve"> </w:t>
      </w:r>
      <w:proofErr w:type="spellStart"/>
      <w:r w:rsidR="008C31E9">
        <w:rPr>
          <w:color w:val="auto"/>
        </w:rPr>
        <w:t>понуде</w:t>
      </w:r>
      <w:proofErr w:type="spellEnd"/>
      <w:r w:rsidRPr="0026060D">
        <w:rPr>
          <w:color w:val="auto"/>
        </w:rPr>
        <w:t xml:space="preserve">, </w:t>
      </w:r>
      <w:proofErr w:type="spellStart"/>
      <w:r w:rsidR="00713257">
        <w:rPr>
          <w:color w:val="auto"/>
        </w:rPr>
        <w:t>одлука</w:t>
      </w:r>
      <w:proofErr w:type="spellEnd"/>
      <w:r w:rsidRPr="0026060D">
        <w:rPr>
          <w:color w:val="auto"/>
        </w:rPr>
        <w:t xml:space="preserve"> о </w:t>
      </w:r>
      <w:proofErr w:type="spellStart"/>
      <w:r w:rsidRPr="0026060D">
        <w:rPr>
          <w:color w:val="auto"/>
        </w:rPr>
        <w:t>додели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уговора</w:t>
      </w:r>
      <w:proofErr w:type="spellEnd"/>
      <w:r w:rsidRPr="0026060D">
        <w:rPr>
          <w:color w:val="auto"/>
        </w:rPr>
        <w:t xml:space="preserve"> </w:t>
      </w:r>
      <w:proofErr w:type="spellStart"/>
      <w:r w:rsidR="00713257">
        <w:rPr>
          <w:color w:val="auto"/>
        </w:rPr>
        <w:t>биће</w:t>
      </w:r>
      <w:proofErr w:type="spellEnd"/>
      <w:r w:rsidR="00713257">
        <w:rPr>
          <w:color w:val="auto"/>
        </w:rPr>
        <w:t xml:space="preserve"> </w:t>
      </w:r>
      <w:proofErr w:type="spellStart"/>
      <w:proofErr w:type="gramStart"/>
      <w:r w:rsidR="00713257">
        <w:rPr>
          <w:color w:val="auto"/>
        </w:rPr>
        <w:t>донета</w:t>
      </w:r>
      <w:proofErr w:type="spellEnd"/>
      <w:r w:rsidR="00713257">
        <w:rPr>
          <w:color w:val="auto"/>
        </w:rPr>
        <w:t xml:space="preserve"> </w:t>
      </w:r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жребањем</w:t>
      </w:r>
      <w:proofErr w:type="spellEnd"/>
      <w:proofErr w:type="gramEnd"/>
      <w:r w:rsidR="00ED109D">
        <w:rPr>
          <w:color w:val="auto"/>
        </w:rPr>
        <w:t>.</w:t>
      </w:r>
    </w:p>
    <w:p w:rsidR="007636B6" w:rsidRPr="007636B6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257">
        <w:rPr>
          <w:rFonts w:ascii="Times New Roman" w:hAnsi="Times New Roman"/>
          <w:color w:val="000000"/>
          <w:sz w:val="24"/>
          <w:szCs w:val="24"/>
        </w:rPr>
        <w:t>1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(словима:</w:t>
      </w:r>
      <w:r w:rsidR="00713257">
        <w:rPr>
          <w:rFonts w:ascii="Times New Roman" w:hAnsi="Times New Roman"/>
          <w:color w:val="000000"/>
          <w:sz w:val="24"/>
          <w:szCs w:val="24"/>
        </w:rPr>
        <w:t>један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)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Највиша и најнижа понуђена цена: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636B6">
        <w:rPr>
          <w:rFonts w:ascii="Times New Roman" w:hAnsi="Times New Roman"/>
          <w:color w:val="000000"/>
          <w:sz w:val="24"/>
          <w:szCs w:val="24"/>
        </w:rPr>
        <w:t>Највиша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762F55" w:rsidRPr="00762F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2F55" w:rsidRPr="008C31E9">
        <w:rPr>
          <w:rFonts w:ascii="Times New Roman" w:hAnsi="Times New Roman"/>
          <w:bCs/>
          <w:color w:val="000000"/>
          <w:sz w:val="24"/>
          <w:szCs w:val="24"/>
        </w:rPr>
        <w:t>830.000,00</w:t>
      </w:r>
      <w:r w:rsidR="00762F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ПДВ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636B6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2F55" w:rsidRPr="008C31E9">
        <w:rPr>
          <w:rFonts w:ascii="Times New Roman" w:hAnsi="Times New Roman"/>
          <w:bCs/>
          <w:color w:val="000000"/>
          <w:sz w:val="24"/>
          <w:szCs w:val="24"/>
        </w:rPr>
        <w:t>830.000,00</w:t>
      </w:r>
      <w:r w:rsidR="00762F5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="00762F55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A50697">
        <w:rPr>
          <w:rFonts w:ascii="Times New Roman" w:hAnsi="Times New Roman"/>
          <w:bCs/>
          <w:color w:val="000000"/>
          <w:sz w:val="24"/>
          <w:szCs w:val="24"/>
        </w:rPr>
        <w:t>инара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ПДВ</w:t>
      </w:r>
    </w:p>
    <w:p w:rsidR="009D29D5" w:rsidRPr="000E584F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E584F">
        <w:rPr>
          <w:rFonts w:ascii="Times New Roman" w:hAnsi="Times New Roman"/>
          <w:b/>
          <w:color w:val="000000"/>
          <w:sz w:val="24"/>
          <w:szCs w:val="24"/>
        </w:rPr>
        <w:t>Ниједна понуда није оцењен</w:t>
      </w:r>
      <w:r w:rsidR="009D29D5" w:rsidRPr="000E584F">
        <w:rPr>
          <w:rFonts w:ascii="Times New Roman" w:hAnsi="Times New Roman"/>
          <w:b/>
          <w:color w:val="000000"/>
          <w:sz w:val="24"/>
          <w:szCs w:val="24"/>
        </w:rPr>
        <w:t>а као неприхватљива</w:t>
      </w:r>
      <w:r w:rsidR="000E584F">
        <w:rPr>
          <w:rFonts w:ascii="Times New Roman" w:hAnsi="Times New Roman"/>
          <w:color w:val="000000"/>
          <w:sz w:val="24"/>
          <w:szCs w:val="24"/>
        </w:rPr>
        <w:t>.</w:t>
      </w:r>
      <w:r w:rsidR="009D29D5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0E584F">
        <w:rPr>
          <w:rFonts w:ascii="Times New Roman" w:hAnsi="Times New Roman"/>
          <w:b/>
          <w:color w:val="000000"/>
          <w:sz w:val="24"/>
          <w:szCs w:val="24"/>
        </w:rPr>
        <w:lastRenderedPageBreak/>
        <w:t>Део или вредност уговора</w:t>
      </w:r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који ће се извршити преко подизвођача:</w:t>
      </w:r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Понуђач наступа самостално</w:t>
      </w:r>
      <w:r w:rsidR="000E584F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29D5">
        <w:rPr>
          <w:rFonts w:ascii="Times New Roman" w:hAnsi="Times New Roman"/>
          <w:b/>
          <w:color w:val="000000"/>
          <w:sz w:val="24"/>
          <w:szCs w:val="24"/>
        </w:rPr>
        <w:t>додели</w:t>
      </w:r>
      <w:proofErr w:type="spellEnd"/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29D5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2F55">
        <w:rPr>
          <w:rFonts w:ascii="Times New Roman" w:hAnsi="Times New Roman"/>
          <w:color w:val="000000"/>
          <w:sz w:val="24"/>
          <w:szCs w:val="24"/>
        </w:rPr>
        <w:t>8. 8</w:t>
      </w:r>
      <w:r w:rsidR="009D29D5">
        <w:rPr>
          <w:rFonts w:ascii="Times New Roman" w:hAnsi="Times New Roman"/>
          <w:color w:val="000000"/>
          <w:sz w:val="24"/>
          <w:szCs w:val="24"/>
        </w:rPr>
        <w:t>. 2019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62F55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2F55">
        <w:rPr>
          <w:rFonts w:ascii="Times New Roman" w:hAnsi="Times New Roman"/>
          <w:color w:val="000000"/>
          <w:sz w:val="24"/>
          <w:szCs w:val="24"/>
        </w:rPr>
        <w:t>8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C21DCC" w:rsidRPr="00C21DCC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0E584F">
        <w:rPr>
          <w:rFonts w:ascii="Times New Roman" w:hAnsi="Times New Roman"/>
          <w:iCs/>
          <w:sz w:val="24"/>
          <w:szCs w:val="24"/>
        </w:rPr>
        <w:t xml:space="preserve"> </w:t>
      </w:r>
    </w:p>
    <w:p w:rsidR="00762F55" w:rsidRDefault="00762F55" w:rsidP="00762F55">
      <w:pPr>
        <w:ind w:left="720"/>
        <w:rPr>
          <w:rFonts w:ascii="Times New Roman" w:hAnsi="Times New Roman"/>
          <w:b/>
          <w:noProof/>
          <w:sz w:val="24"/>
          <w:szCs w:val="24"/>
        </w:rPr>
      </w:pPr>
      <w:r w:rsidRPr="00762F55">
        <w:rPr>
          <w:rFonts w:ascii="Times New Roman" w:eastAsia="Times New Roman" w:hAnsi="Times New Roman"/>
          <w:b/>
          <w:noProof/>
          <w:sz w:val="24"/>
          <w:szCs w:val="24"/>
        </w:rPr>
        <w:t>МДС Информатички инжењеринг д.о.о. Београд</w:t>
      </w:r>
      <w:r w:rsidRPr="00C15D57">
        <w:rPr>
          <w:rFonts w:ascii="Times New Roman" w:eastAsia="Times New Roman" w:hAnsi="Times New Roman"/>
          <w:noProof/>
          <w:sz w:val="24"/>
          <w:szCs w:val="24"/>
        </w:rPr>
        <w:t>, са седиштем у Београду, улица Милут</w:t>
      </w:r>
      <w:r>
        <w:rPr>
          <w:rFonts w:ascii="Times New Roman" w:eastAsia="Times New Roman" w:hAnsi="Times New Roman"/>
          <w:noProof/>
          <w:sz w:val="24"/>
          <w:szCs w:val="24"/>
        </w:rPr>
        <w:t>ина Миланковића бр. 7д, ПИБ: 103312371</w:t>
      </w:r>
      <w:r w:rsidRPr="00C15D57">
        <w:rPr>
          <w:rFonts w:ascii="Times New Roman" w:eastAsia="Times New Roman" w:hAnsi="Times New Roman"/>
          <w:noProof/>
          <w:sz w:val="24"/>
          <w:szCs w:val="24"/>
        </w:rPr>
        <w:t>, Матични број: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15D57">
        <w:rPr>
          <w:rFonts w:ascii="Times New Roman" w:eastAsia="Times New Roman" w:hAnsi="Times New Roman"/>
          <w:noProof/>
          <w:sz w:val="24"/>
          <w:szCs w:val="24"/>
        </w:rPr>
        <w:t>17541447, кога заступа директор Мирољуб Јововић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  <w:r w:rsidRPr="000E584F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A6041" w:rsidRPr="000E584F" w:rsidRDefault="001A6041" w:rsidP="00762F55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0E584F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се закључује на одређено време а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584F">
        <w:rPr>
          <w:rFonts w:ascii="Times New Roman" w:hAnsi="Times New Roman"/>
          <w:bCs/>
          <w:color w:val="000000"/>
          <w:sz w:val="24"/>
          <w:szCs w:val="24"/>
        </w:rPr>
        <w:t>са роком трајања годину дана од дана закључења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0E584F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0E584F"/>
    <w:rsid w:val="00125331"/>
    <w:rsid w:val="00172711"/>
    <w:rsid w:val="001A6041"/>
    <w:rsid w:val="001B7DA1"/>
    <w:rsid w:val="00231F7B"/>
    <w:rsid w:val="002412AA"/>
    <w:rsid w:val="00250BA3"/>
    <w:rsid w:val="002635E2"/>
    <w:rsid w:val="002A1B73"/>
    <w:rsid w:val="003C0BFB"/>
    <w:rsid w:val="003C7B2C"/>
    <w:rsid w:val="004569AF"/>
    <w:rsid w:val="0057190E"/>
    <w:rsid w:val="00600435"/>
    <w:rsid w:val="00713257"/>
    <w:rsid w:val="00762F55"/>
    <w:rsid w:val="007636B6"/>
    <w:rsid w:val="008C31E9"/>
    <w:rsid w:val="009D29D5"/>
    <w:rsid w:val="00A50697"/>
    <w:rsid w:val="00C21DCC"/>
    <w:rsid w:val="00D0660C"/>
    <w:rsid w:val="00D24947"/>
    <w:rsid w:val="00D26C0A"/>
    <w:rsid w:val="00E64943"/>
    <w:rsid w:val="00E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1">
    <w:name w:val="WW8Num2z1"/>
    <w:rsid w:val="0071325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Катарина Павличић</cp:lastModifiedBy>
  <cp:revision>2</cp:revision>
  <cp:lastPrinted>2019-05-30T07:05:00Z</cp:lastPrinted>
  <dcterms:created xsi:type="dcterms:W3CDTF">2019-08-15T12:13:00Z</dcterms:created>
  <dcterms:modified xsi:type="dcterms:W3CDTF">2019-08-15T12:13:00Z</dcterms:modified>
</cp:coreProperties>
</file>