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Pr="007636B6" w:rsidRDefault="001D284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116.</w:t>
      </w:r>
      <w:r>
        <w:rPr>
          <w:rFonts w:ascii="Times New Roman" w:hAnsi="Times New Roman"/>
          <w:sz w:val="24"/>
          <w:szCs w:val="24"/>
        </w:rPr>
        <w:t>stav</w:t>
      </w:r>
      <w:r w:rsidR="002412AA" w:rsidRPr="007636B6">
        <w:rPr>
          <w:rFonts w:ascii="Times New Roman" w:hAnsi="Times New Roman"/>
          <w:sz w:val="24"/>
          <w:szCs w:val="24"/>
        </w:rPr>
        <w:t xml:space="preserve"> 1.</w:t>
      </w:r>
      <w:proofErr w:type="gram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proofErr w:type="gramStart"/>
      <w:r w:rsidR="002412AA" w:rsidRPr="007636B6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br</w:t>
      </w:r>
      <w:proofErr w:type="gramEnd"/>
      <w:r w:rsidR="002412AA" w:rsidRPr="007636B6">
        <w:rPr>
          <w:rFonts w:ascii="Times New Roman" w:hAnsi="Times New Roman"/>
          <w:sz w:val="24"/>
          <w:szCs w:val="24"/>
        </w:rPr>
        <w:t xml:space="preserve">. 124/12,14/15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68/15),</w:t>
      </w: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1D284F" w:rsidP="007636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NARUČILAC</w:t>
      </w:r>
    </w:p>
    <w:p w:rsidR="002412AA" w:rsidRPr="007636B6" w:rsidRDefault="001D284F" w:rsidP="007636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MINISTARSTVO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FINANSIJA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UPRAVA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SPREČAVANjE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PRANjA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NOVCA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 xml:space="preserve">11000 </w:t>
      </w:r>
      <w:r w:rsidR="001D284F">
        <w:rPr>
          <w:rFonts w:ascii="Times New Roman" w:hAnsi="Times New Roman"/>
          <w:b/>
          <w:sz w:val="24"/>
          <w:szCs w:val="24"/>
        </w:rPr>
        <w:t>Beograd</w:t>
      </w:r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D284F">
        <w:rPr>
          <w:rFonts w:ascii="Times New Roman" w:hAnsi="Times New Roman"/>
          <w:b/>
          <w:sz w:val="24"/>
          <w:szCs w:val="24"/>
        </w:rPr>
        <w:t>Resavska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1D284F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Objavljuje</w:t>
      </w:r>
      <w:proofErr w:type="spellEnd"/>
    </w:p>
    <w:p w:rsid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Pr="007636B6" w:rsidRDefault="001D284F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OBAVEŠTENjE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ZAKLjUČENOM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UGOVORU</w:t>
      </w:r>
    </w:p>
    <w:p w:rsidR="00F3226F" w:rsidRPr="00F3226F" w:rsidRDefault="001D284F" w:rsidP="00F3226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u</w:t>
      </w:r>
      <w:proofErr w:type="gram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otvorenom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postupku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centralizovane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javne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broj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r w:rsidR="00FB0AA2">
        <w:rPr>
          <w:rFonts w:ascii="Times New Roman" w:hAnsi="Times New Roman"/>
          <w:b/>
          <w:sz w:val="24"/>
          <w:szCs w:val="24"/>
        </w:rPr>
        <w:t>2</w:t>
      </w:r>
      <w:r w:rsidR="00690861">
        <w:rPr>
          <w:rFonts w:ascii="Times New Roman" w:hAnsi="Times New Roman"/>
          <w:b/>
          <w:sz w:val="24"/>
          <w:szCs w:val="24"/>
        </w:rPr>
        <w:t>/2019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 w:rsidR="007636B6" w:rsidRPr="007636B6">
        <w:rPr>
          <w:rFonts w:ascii="Times New Roman" w:hAnsi="Times New Roman"/>
          <w:b/>
          <w:sz w:val="24"/>
          <w:szCs w:val="24"/>
        </w:rPr>
        <w:t>–</w:t>
      </w:r>
      <w:r w:rsidR="00FB0A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Partija</w:t>
      </w:r>
      <w:proofErr w:type="spellEnd"/>
      <w:r w:rsidR="00FB0AA2">
        <w:rPr>
          <w:rFonts w:ascii="Times New Roman" w:hAnsi="Times New Roman"/>
          <w:b/>
          <w:sz w:val="24"/>
          <w:szCs w:val="24"/>
        </w:rPr>
        <w:t xml:space="preserve"> 4</w:t>
      </w:r>
      <w:r w:rsidR="00F3226F">
        <w:rPr>
          <w:rFonts w:ascii="Times New Roman" w:hAnsi="Times New Roman"/>
          <w:b/>
          <w:sz w:val="24"/>
          <w:szCs w:val="24"/>
        </w:rPr>
        <w:t>,</w:t>
      </w:r>
    </w:p>
    <w:p w:rsidR="007636B6" w:rsidRPr="00FB0AA2" w:rsidRDefault="00136845" w:rsidP="00F3226F">
      <w:pPr>
        <w:jc w:val="center"/>
        <w:rPr>
          <w:rFonts w:ascii="Times New Roman" w:hAnsi="Times New Roman"/>
          <w:b/>
          <w:sz w:val="24"/>
          <w:szCs w:val="24"/>
        </w:rPr>
      </w:pPr>
      <w:r w:rsidRPr="00F3226F">
        <w:rPr>
          <w:rFonts w:ascii="Times New Roman" w:hAnsi="Times New Roman"/>
          <w:b/>
          <w:sz w:val="24"/>
          <w:szCs w:val="24"/>
        </w:rPr>
        <w:t>-</w:t>
      </w:r>
      <w:r w:rsidR="00F3226F" w:rsidRPr="00F3226F">
        <w:rPr>
          <w:rFonts w:ascii="Times New Roman" w:hAnsi="Times New Roman"/>
          <w:b/>
        </w:rPr>
        <w:t xml:space="preserve"> </w:t>
      </w:r>
      <w:proofErr w:type="spellStart"/>
      <w:r w:rsidR="001D284F">
        <w:rPr>
          <w:rFonts w:ascii="Times New Roman" w:hAnsi="Times New Roman"/>
          <w:b/>
        </w:rPr>
        <w:t>Prenosni</w:t>
      </w:r>
      <w:proofErr w:type="spellEnd"/>
      <w:r w:rsidR="00FB0AA2">
        <w:rPr>
          <w:rFonts w:ascii="Times New Roman" w:hAnsi="Times New Roman"/>
          <w:b/>
        </w:rPr>
        <w:t xml:space="preserve"> </w:t>
      </w:r>
      <w:r w:rsidR="001D284F">
        <w:rPr>
          <w:rFonts w:ascii="Times New Roman" w:hAnsi="Times New Roman"/>
          <w:b/>
        </w:rPr>
        <w:t>laptop</w:t>
      </w:r>
      <w:r w:rsidR="00FB0AA2">
        <w:rPr>
          <w:rFonts w:ascii="Times New Roman" w:hAnsi="Times New Roman"/>
          <w:b/>
        </w:rPr>
        <w:t xml:space="preserve"> </w:t>
      </w:r>
      <w:proofErr w:type="spellStart"/>
      <w:r w:rsidR="001D284F">
        <w:rPr>
          <w:rFonts w:ascii="Times New Roman" w:hAnsi="Times New Roman"/>
          <w:b/>
        </w:rPr>
        <w:t>uređaji</w:t>
      </w:r>
      <w:proofErr w:type="spellEnd"/>
      <w:r w:rsidR="00FB0AA2">
        <w:rPr>
          <w:rFonts w:ascii="Times New Roman" w:hAnsi="Times New Roman"/>
          <w:b/>
        </w:rPr>
        <w:t xml:space="preserve"> </w:t>
      </w:r>
      <w:r w:rsidR="001D284F">
        <w:rPr>
          <w:rFonts w:ascii="Times New Roman" w:hAnsi="Times New Roman"/>
          <w:b/>
        </w:rPr>
        <w:t>Tip</w:t>
      </w:r>
      <w:r w:rsidR="00FB0AA2">
        <w:rPr>
          <w:rFonts w:ascii="Times New Roman" w:hAnsi="Times New Roman"/>
          <w:b/>
        </w:rPr>
        <w:t xml:space="preserve"> 4 </w:t>
      </w:r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1D284F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Naziv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adresa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internet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stranica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naručioca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Ministarstvo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 w:rsidR="002412AA" w:rsidRPr="007636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Uprava</w:t>
      </w:r>
      <w:r w:rsidR="002412AA" w:rsidRPr="007636B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412AA" w:rsidRPr="007636B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sprečavanje</w:t>
      </w:r>
      <w:r w:rsidR="002412AA" w:rsidRPr="007636B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pranja</w:t>
      </w:r>
      <w:r w:rsidR="002412AA" w:rsidRPr="007636B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novca</w:t>
      </w:r>
      <w:r w:rsidR="002412AA"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ulica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Resavska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24, </w:t>
      </w:r>
      <w:r>
        <w:rPr>
          <w:rFonts w:ascii="Times New Roman" w:hAnsi="Times New Roman"/>
          <w:sz w:val="24"/>
          <w:szCs w:val="24"/>
        </w:rPr>
        <w:t>Beograd</w:t>
      </w:r>
      <w:r w:rsidR="002412AA" w:rsidRPr="007636B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="002412AA"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1D284F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Vrsta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naručioca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:</w:t>
      </w:r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</w:t>
      </w:r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državne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1D284F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Opis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predmeta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naziv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oznaka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iz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opšteg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rečnika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>:</w:t>
      </w:r>
    </w:p>
    <w:p w:rsidR="007636B6" w:rsidRPr="00697950" w:rsidRDefault="001D284F" w:rsidP="00697950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Nabavka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dobara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r w:rsidR="009B34ED" w:rsidRPr="00697950">
        <w:rPr>
          <w:rFonts w:ascii="Times New Roman" w:hAnsi="Times New Roman"/>
          <w:sz w:val="24"/>
          <w:szCs w:val="24"/>
        </w:rPr>
        <w:t>:</w:t>
      </w:r>
      <w:proofErr w:type="gramEnd"/>
      <w:r w:rsidR="00FB0AA2" w:rsidRPr="00FB0AA2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Prenosni</w:t>
      </w:r>
      <w:proofErr w:type="spellEnd"/>
      <w:r w:rsidR="00FB0AA2" w:rsidRPr="00FB0A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laptop</w:t>
      </w:r>
      <w:r w:rsidR="00FB0AA2" w:rsidRPr="00FB0AA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uređaji</w:t>
      </w:r>
      <w:proofErr w:type="spellEnd"/>
      <w:r w:rsidR="00FB0AA2" w:rsidRPr="00FB0A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Tip</w:t>
      </w:r>
      <w:r w:rsidR="00FB0AA2" w:rsidRPr="00FB0AA2">
        <w:rPr>
          <w:rFonts w:ascii="Times New Roman" w:hAnsi="Times New Roman"/>
        </w:rPr>
        <w:t xml:space="preserve"> 4</w:t>
      </w:r>
      <w:r w:rsidR="00690861" w:rsidRPr="00FB0AA2">
        <w:rPr>
          <w:rFonts w:ascii="Times New Roman" w:eastAsia="Malgun Gothic" w:hAnsi="Times New Roman"/>
          <w:sz w:val="24"/>
          <w:szCs w:val="24"/>
          <w:lang w:val="ru-RU"/>
        </w:rPr>
        <w:t>;</w:t>
      </w:r>
    </w:p>
    <w:p w:rsidR="00690861" w:rsidRDefault="001D284F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Naziv</w:t>
      </w:r>
      <w:proofErr w:type="spellEnd"/>
      <w:r w:rsidR="002412AA"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2412AA"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oznaka</w:t>
      </w:r>
      <w:proofErr w:type="spellEnd"/>
      <w:r w:rsidR="002412AA"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 w:rsidR="002412AA"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opšteg</w:t>
      </w:r>
      <w:proofErr w:type="spellEnd"/>
      <w:r w:rsidR="002412AA"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rečnika</w:t>
      </w:r>
      <w:proofErr w:type="spellEnd"/>
      <w:r w:rsidR="002412AA"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nabavke</w:t>
      </w:r>
      <w:proofErr w:type="spellEnd"/>
      <w:r w:rsidR="002412AA" w:rsidRPr="00697950">
        <w:rPr>
          <w:rFonts w:ascii="Times New Roman" w:hAnsi="Times New Roman"/>
          <w:sz w:val="24"/>
          <w:szCs w:val="24"/>
        </w:rPr>
        <w:t>:</w:t>
      </w:r>
      <w:r w:rsidR="00AE3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ORN</w:t>
      </w:r>
      <w:r w:rsidR="00AE36FF">
        <w:rPr>
          <w:rFonts w:ascii="Times New Roman" w:hAnsi="Times New Roman"/>
          <w:sz w:val="24"/>
          <w:szCs w:val="24"/>
        </w:rPr>
        <w:t xml:space="preserve"> </w:t>
      </w:r>
      <w:r w:rsidR="00FB0AA2">
        <w:rPr>
          <w:rFonts w:ascii="Times New Roman" w:hAnsi="Times New Roman"/>
          <w:sz w:val="24"/>
          <w:szCs w:val="24"/>
        </w:rPr>
        <w:t xml:space="preserve">30213100- </w:t>
      </w:r>
      <w:proofErr w:type="spellStart"/>
      <w:r>
        <w:rPr>
          <w:rFonts w:ascii="Times New Roman" w:hAnsi="Times New Roman"/>
          <w:sz w:val="24"/>
          <w:szCs w:val="24"/>
        </w:rPr>
        <w:t>Prenosivi</w:t>
      </w:r>
      <w:proofErr w:type="spellEnd"/>
      <w:r w:rsidR="00FB0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računari</w:t>
      </w:r>
      <w:proofErr w:type="spellEnd"/>
      <w:r w:rsidR="00690861">
        <w:rPr>
          <w:rFonts w:ascii="Times New Roman" w:hAnsi="Times New Roman"/>
          <w:sz w:val="24"/>
          <w:szCs w:val="24"/>
        </w:rPr>
        <w:t>;</w:t>
      </w:r>
    </w:p>
    <w:p w:rsidR="00250BA3" w:rsidRPr="00697950" w:rsidRDefault="001D284F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Ugovorena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vrednost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dinara</w:t>
      </w:r>
      <w:proofErr w:type="spellEnd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B0AA2">
        <w:rPr>
          <w:rFonts w:ascii="Times New Roman" w:hAnsi="Times New Roman"/>
          <w:color w:val="000000"/>
          <w:sz w:val="24"/>
          <w:szCs w:val="24"/>
        </w:rPr>
        <w:t xml:space="preserve">216.855,00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bez</w:t>
      </w:r>
      <w:proofErr w:type="spellEnd"/>
      <w:r w:rsidR="00250BA3"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PDV</w:t>
      </w:r>
      <w:r w:rsidR="00BF2794" w:rsidRPr="0069795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50BA3" w:rsidRPr="00697950" w:rsidRDefault="001D284F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Kriterijum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za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dodelu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ugovora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250BA3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najniže</w:t>
      </w:r>
      <w:proofErr w:type="spellEnd"/>
      <w:r w:rsidR="00FB0A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ponuđena</w:t>
      </w:r>
      <w:proofErr w:type="spellEnd"/>
      <w:r w:rsidR="00FB0A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cena</w:t>
      </w:r>
      <w:proofErr w:type="spellEnd"/>
      <w:r w:rsidR="00FB0AA2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“</w:t>
      </w:r>
    </w:p>
    <w:p w:rsidR="007636B6" w:rsidRPr="00697950" w:rsidRDefault="001D284F" w:rsidP="00763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Broj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primljenih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ponuda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250BA3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dve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ponude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>;</w:t>
      </w:r>
    </w:p>
    <w:p w:rsidR="00E46823" w:rsidRPr="00E46823" w:rsidRDefault="001D284F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Deo</w:t>
      </w:r>
      <w:proofErr w:type="spellEnd"/>
      <w:r w:rsidR="00250BA3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ili</w:t>
      </w:r>
      <w:proofErr w:type="spellEnd"/>
      <w:r w:rsidR="00250BA3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vrednost</w:t>
      </w:r>
      <w:proofErr w:type="spellEnd"/>
      <w:r w:rsidR="00250BA3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ugovora</w:t>
      </w:r>
      <w:proofErr w:type="spellEnd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koji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će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se</w:t>
      </w:r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izvršiti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preko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podizvođača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7636B6" w:rsidRDefault="001D284F" w:rsidP="00E4682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Dobavljač</w:t>
      </w:r>
      <w:proofErr w:type="spellEnd"/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izvršava</w:t>
      </w:r>
      <w:proofErr w:type="spellEnd"/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ugovor</w:t>
      </w:r>
      <w:proofErr w:type="spellEnd"/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proofErr w:type="gramEnd"/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podizvođačem</w:t>
      </w:r>
      <w:proofErr w:type="spellEnd"/>
      <w:r w:rsidR="00BF2794"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1D284F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Datum</w:t>
      </w:r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donošenja</w:t>
      </w:r>
      <w:proofErr w:type="spellEnd"/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odluke</w:t>
      </w:r>
      <w:proofErr w:type="spellEnd"/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o</w:t>
      </w:r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zaključenju</w:t>
      </w:r>
      <w:proofErr w:type="spellEnd"/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okvirnog</w:t>
      </w:r>
      <w:proofErr w:type="spellEnd"/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sporazuma</w:t>
      </w:r>
      <w:proofErr w:type="spellEnd"/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F27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B0AA2">
        <w:rPr>
          <w:rFonts w:ascii="Times New Roman" w:hAnsi="Times New Roman"/>
          <w:color w:val="000000"/>
          <w:sz w:val="24"/>
          <w:szCs w:val="24"/>
        </w:rPr>
        <w:t>24. 4</w:t>
      </w:r>
      <w:r w:rsidR="00690861">
        <w:rPr>
          <w:rFonts w:ascii="Times New Roman" w:hAnsi="Times New Roman"/>
          <w:color w:val="000000"/>
          <w:sz w:val="24"/>
          <w:szCs w:val="24"/>
        </w:rPr>
        <w:t>. 2019</w:t>
      </w:r>
      <w:r w:rsidR="009B34E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</w:p>
    <w:p w:rsidR="00250BA3" w:rsidRPr="007636B6" w:rsidRDefault="001D284F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Datum</w:t>
      </w:r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zaključenja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okvirnog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sporazuma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D3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AA2">
        <w:rPr>
          <w:rFonts w:ascii="Times New Roman" w:hAnsi="Times New Roman"/>
          <w:color w:val="000000"/>
          <w:sz w:val="24"/>
          <w:szCs w:val="24"/>
        </w:rPr>
        <w:t>16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AA2">
        <w:rPr>
          <w:rFonts w:ascii="Times New Roman" w:hAnsi="Times New Roman"/>
          <w:color w:val="000000"/>
          <w:sz w:val="24"/>
          <w:szCs w:val="24"/>
        </w:rPr>
        <w:t>5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2019</w:t>
      </w:r>
      <w:r w:rsidR="00E4682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="009B34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6041" w:rsidRPr="007636B6" w:rsidRDefault="001D284F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Datum</w:t>
      </w:r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zaključenja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ugovora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468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B0AA2">
        <w:rPr>
          <w:rFonts w:ascii="Times New Roman" w:hAnsi="Times New Roman"/>
          <w:color w:val="000000"/>
          <w:sz w:val="24"/>
          <w:szCs w:val="24"/>
        </w:rPr>
        <w:t>15</w:t>
      </w:r>
      <w:r w:rsidR="00E46823">
        <w:rPr>
          <w:rFonts w:ascii="Times New Roman" w:hAnsi="Times New Roman"/>
          <w:color w:val="000000"/>
          <w:sz w:val="24"/>
          <w:szCs w:val="24"/>
        </w:rPr>
        <w:t>. 7</w:t>
      </w:r>
      <w:r w:rsidR="001A6041"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6041" w:rsidRPr="007636B6">
        <w:rPr>
          <w:rFonts w:ascii="Times New Roman" w:hAnsi="Times New Roman"/>
          <w:color w:val="000000"/>
          <w:sz w:val="24"/>
          <w:szCs w:val="24"/>
        </w:rPr>
        <w:t xml:space="preserve">2019.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</w:p>
    <w:p w:rsidR="00904416" w:rsidRPr="00904416" w:rsidRDefault="001D284F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Osnovni</w:t>
      </w:r>
      <w:proofErr w:type="spellEnd"/>
      <w:r w:rsidR="001A6041" w:rsidRPr="00FB0AA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podaci</w:t>
      </w:r>
      <w:proofErr w:type="spellEnd"/>
      <w:r w:rsidR="001A6041" w:rsidRPr="00FB0AA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1A6041" w:rsidRPr="00FB0AA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dobavljaču</w:t>
      </w:r>
      <w:proofErr w:type="spellEnd"/>
      <w:r w:rsidR="001A6041" w:rsidRPr="00FB0AA2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1A6041" w:rsidRPr="00FB0AA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Privatno</w:t>
      </w:r>
      <w:r w:rsidR="00FB0AA2" w:rsidRPr="0090441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društvo</w:t>
      </w:r>
      <w:r w:rsidR="00FB0AA2" w:rsidRPr="0090441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sa</w:t>
      </w:r>
      <w:r w:rsidR="00FB0AA2" w:rsidRPr="0090441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ograničenom</w:t>
      </w:r>
      <w:r w:rsidR="00FB0AA2" w:rsidRPr="0090441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odgovornošću</w:t>
      </w:r>
      <w:r w:rsidR="00FB0AA2" w:rsidRPr="0090441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za</w:t>
      </w:r>
      <w:r w:rsidR="00FB0AA2" w:rsidRPr="0090441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promet</w:t>
      </w:r>
      <w:r w:rsidR="00FB0AA2" w:rsidRPr="0090441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roba</w:t>
      </w:r>
      <w:r w:rsidR="00FB0AA2" w:rsidRPr="0090441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i</w:t>
      </w:r>
      <w:r w:rsidR="00FB0AA2" w:rsidRPr="0090441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usluga</w:t>
      </w:r>
      <w:r w:rsidR="00FB0AA2" w:rsidRPr="0090441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u</w:t>
      </w:r>
      <w:r w:rsidR="00FB0AA2" w:rsidRPr="0090441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zemlji</w:t>
      </w:r>
      <w:r w:rsidR="00FB0AA2" w:rsidRPr="0090441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i</w:t>
      </w:r>
      <w:r w:rsidR="00FB0AA2" w:rsidRPr="0090441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inostranstvu</w:t>
      </w:r>
      <w:r w:rsidR="00FB0AA2" w:rsidRPr="0090441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FB0AA2" w:rsidRPr="00904416">
        <w:rPr>
          <w:rFonts w:ascii="Times New Roman" w:hAnsi="Times New Roman"/>
          <w:sz w:val="24"/>
          <w:szCs w:val="24"/>
        </w:rPr>
        <w:t>„</w:t>
      </w:r>
      <w:r w:rsidR="00FB0AA2" w:rsidRPr="00904416">
        <w:rPr>
          <w:rFonts w:ascii="Times New Roman" w:hAnsi="Times New Roman"/>
          <w:iCs/>
          <w:sz w:val="24"/>
          <w:szCs w:val="24"/>
          <w:lang w:val="ru-RU"/>
        </w:rPr>
        <w:t>SAGA</w:t>
      </w:r>
      <w:r w:rsidR="00FB0AA2" w:rsidRPr="00904416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d</w:t>
      </w:r>
      <w:r w:rsidR="00FB0AA2" w:rsidRPr="009044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</w:t>
      </w:r>
      <w:r w:rsidR="00FB0AA2" w:rsidRPr="009044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</w:t>
      </w:r>
      <w:r w:rsidR="00FB0AA2" w:rsidRPr="009044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Beograd</w:t>
      </w:r>
      <w:r w:rsidR="00FB0AA2" w:rsidRPr="0090441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Bulevar</w:t>
      </w:r>
      <w:proofErr w:type="spellEnd"/>
      <w:r w:rsidR="00FB0AA2" w:rsidRPr="009044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Zorana</w:t>
      </w:r>
      <w:proofErr w:type="spellEnd"/>
      <w:r w:rsidR="00FB0AA2" w:rsidRPr="009044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Đinđića</w:t>
      </w:r>
      <w:proofErr w:type="spellEnd"/>
      <w:r w:rsidR="00FB0AA2" w:rsidRPr="00904416">
        <w:rPr>
          <w:rFonts w:ascii="Times New Roman" w:hAnsi="Times New Roman"/>
          <w:sz w:val="24"/>
          <w:szCs w:val="24"/>
        </w:rPr>
        <w:t xml:space="preserve"> 64</w:t>
      </w:r>
      <w:r>
        <w:rPr>
          <w:rFonts w:ascii="Times New Roman" w:hAnsi="Times New Roman"/>
          <w:sz w:val="24"/>
          <w:szCs w:val="24"/>
        </w:rPr>
        <w:t>a</w:t>
      </w:r>
      <w:r w:rsidR="00FB0AA2" w:rsidRPr="009044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PIB</w:t>
      </w:r>
      <w:r w:rsidR="00FB0AA2" w:rsidRPr="00904416">
        <w:rPr>
          <w:rFonts w:ascii="Times New Roman" w:hAnsi="Times New Roman"/>
          <w:sz w:val="24"/>
          <w:szCs w:val="24"/>
        </w:rPr>
        <w:t xml:space="preserve"> 100394832, </w:t>
      </w:r>
      <w:proofErr w:type="spellStart"/>
      <w:r>
        <w:rPr>
          <w:rFonts w:ascii="Times New Roman" w:hAnsi="Times New Roman"/>
          <w:sz w:val="24"/>
          <w:szCs w:val="24"/>
        </w:rPr>
        <w:t>matični</w:t>
      </w:r>
      <w:proofErr w:type="spellEnd"/>
      <w:r w:rsidR="00FB0AA2" w:rsidRPr="009044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904416">
        <w:rPr>
          <w:rFonts w:ascii="Times New Roman" w:hAnsi="Times New Roman"/>
          <w:sz w:val="24"/>
          <w:szCs w:val="24"/>
        </w:rPr>
        <w:t xml:space="preserve"> </w:t>
      </w:r>
      <w:r w:rsidR="00904416" w:rsidRPr="00904416">
        <w:rPr>
          <w:rFonts w:ascii="Times New Roman" w:hAnsi="Times New Roman"/>
          <w:sz w:val="24"/>
          <w:szCs w:val="24"/>
        </w:rPr>
        <w:t>17493647</w:t>
      </w:r>
      <w:r w:rsidR="00904416">
        <w:rPr>
          <w:rFonts w:ascii="Times New Roman" w:hAnsi="Times New Roman"/>
          <w:sz w:val="24"/>
          <w:szCs w:val="24"/>
        </w:rPr>
        <w:t>;</w:t>
      </w:r>
    </w:p>
    <w:p w:rsidR="001A6041" w:rsidRPr="00FB0AA2" w:rsidRDefault="00FB0AA2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04416">
        <w:rPr>
          <w:rFonts w:ascii="Times New Roman" w:hAnsi="Times New Roman"/>
          <w:b/>
          <w:sz w:val="24"/>
          <w:szCs w:val="24"/>
        </w:rPr>
        <w:t xml:space="preserve"> </w:t>
      </w:r>
      <w:r w:rsidR="001D284F">
        <w:rPr>
          <w:rFonts w:ascii="Times New Roman" w:hAnsi="Times New Roman"/>
          <w:b/>
          <w:bCs/>
          <w:color w:val="000000"/>
          <w:sz w:val="24"/>
          <w:szCs w:val="24"/>
        </w:rPr>
        <w:t>Period</w:t>
      </w:r>
      <w:r w:rsidR="001A6041" w:rsidRPr="0090441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284F">
        <w:rPr>
          <w:rFonts w:ascii="Times New Roman" w:hAnsi="Times New Roman"/>
          <w:b/>
          <w:bCs/>
          <w:color w:val="000000"/>
          <w:sz w:val="24"/>
          <w:szCs w:val="24"/>
        </w:rPr>
        <w:t>važenja</w:t>
      </w:r>
      <w:proofErr w:type="spellEnd"/>
      <w:r w:rsidR="001A6041" w:rsidRPr="0090441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284F">
        <w:rPr>
          <w:rFonts w:ascii="Times New Roman" w:hAnsi="Times New Roman"/>
          <w:b/>
          <w:bCs/>
          <w:color w:val="000000"/>
          <w:sz w:val="24"/>
          <w:szCs w:val="24"/>
        </w:rPr>
        <w:t>ugovora</w:t>
      </w:r>
      <w:proofErr w:type="spellEnd"/>
      <w:r w:rsidR="001A6041" w:rsidRPr="00904416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1D284F">
        <w:rPr>
          <w:rFonts w:ascii="Times New Roman" w:hAnsi="Times New Roman"/>
          <w:bCs/>
          <w:color w:val="000000"/>
          <w:sz w:val="24"/>
          <w:szCs w:val="24"/>
        </w:rPr>
        <w:t>Ugovor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D284F">
        <w:rPr>
          <w:rFonts w:ascii="Times New Roman" w:hAnsi="Times New Roman"/>
          <w:bCs/>
          <w:color w:val="000000"/>
          <w:sz w:val="24"/>
          <w:szCs w:val="24"/>
        </w:rPr>
        <w:t>se</w:t>
      </w:r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D284F">
        <w:rPr>
          <w:rFonts w:ascii="Times New Roman" w:hAnsi="Times New Roman"/>
          <w:bCs/>
          <w:color w:val="000000"/>
          <w:sz w:val="24"/>
          <w:szCs w:val="24"/>
        </w:rPr>
        <w:t>zaključuje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D284F">
        <w:rPr>
          <w:rFonts w:ascii="Times New Roman" w:hAnsi="Times New Roman"/>
          <w:bCs/>
          <w:color w:val="000000"/>
          <w:sz w:val="24"/>
          <w:szCs w:val="24"/>
        </w:rPr>
        <w:t>na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D284F">
        <w:rPr>
          <w:rFonts w:ascii="Times New Roman" w:hAnsi="Times New Roman"/>
          <w:bCs/>
          <w:color w:val="000000"/>
          <w:sz w:val="24"/>
          <w:szCs w:val="24"/>
        </w:rPr>
        <w:t>određeno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D284F">
        <w:rPr>
          <w:rFonts w:ascii="Times New Roman" w:hAnsi="Times New Roman"/>
          <w:bCs/>
          <w:color w:val="000000"/>
          <w:sz w:val="24"/>
          <w:szCs w:val="24"/>
        </w:rPr>
        <w:t>vreme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D284F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69086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D284F">
        <w:rPr>
          <w:rFonts w:ascii="Times New Roman" w:hAnsi="Times New Roman"/>
          <w:bCs/>
          <w:color w:val="000000"/>
          <w:sz w:val="24"/>
          <w:szCs w:val="24"/>
        </w:rPr>
        <w:t>sa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D284F">
        <w:rPr>
          <w:rFonts w:ascii="Times New Roman" w:hAnsi="Times New Roman"/>
          <w:bCs/>
          <w:color w:val="000000"/>
          <w:sz w:val="24"/>
          <w:szCs w:val="24"/>
        </w:rPr>
        <w:t>rokom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D284F">
        <w:rPr>
          <w:rFonts w:ascii="Times New Roman" w:hAnsi="Times New Roman"/>
          <w:bCs/>
          <w:color w:val="000000"/>
          <w:sz w:val="24"/>
          <w:szCs w:val="24"/>
        </w:rPr>
        <w:t>trajanja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D284F">
        <w:rPr>
          <w:rFonts w:ascii="Times New Roman" w:hAnsi="Times New Roman"/>
          <w:bCs/>
          <w:color w:val="000000"/>
          <w:sz w:val="24"/>
          <w:szCs w:val="24"/>
        </w:rPr>
        <w:t>godinu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D284F">
        <w:rPr>
          <w:rFonts w:ascii="Times New Roman" w:hAnsi="Times New Roman"/>
          <w:bCs/>
          <w:color w:val="000000"/>
          <w:sz w:val="24"/>
          <w:szCs w:val="24"/>
        </w:rPr>
        <w:t>dana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D284F">
        <w:rPr>
          <w:rFonts w:ascii="Times New Roman" w:hAnsi="Times New Roman"/>
          <w:bCs/>
          <w:color w:val="000000"/>
          <w:sz w:val="24"/>
          <w:szCs w:val="24"/>
        </w:rPr>
        <w:t>od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D284F">
        <w:rPr>
          <w:rFonts w:ascii="Times New Roman" w:hAnsi="Times New Roman"/>
          <w:bCs/>
          <w:color w:val="000000"/>
          <w:sz w:val="24"/>
          <w:szCs w:val="24"/>
        </w:rPr>
        <w:t>dana</w:t>
      </w:r>
      <w:proofErr w:type="spellEnd"/>
      <w:r w:rsidR="001A6041" w:rsidRPr="0090441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D284F">
        <w:rPr>
          <w:rFonts w:ascii="Times New Roman" w:hAnsi="Times New Roman"/>
          <w:bCs/>
          <w:color w:val="000000"/>
          <w:sz w:val="24"/>
          <w:szCs w:val="24"/>
        </w:rPr>
        <w:t>zaključenja</w:t>
      </w:r>
      <w:proofErr w:type="spellEnd"/>
    </w:p>
    <w:sectPr w:rsidR="001A6041" w:rsidRPr="00FB0AA2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9AF"/>
    <w:rsid w:val="00043913"/>
    <w:rsid w:val="000D248D"/>
    <w:rsid w:val="00125331"/>
    <w:rsid w:val="00136845"/>
    <w:rsid w:val="001A6041"/>
    <w:rsid w:val="001D284F"/>
    <w:rsid w:val="002412AA"/>
    <w:rsid w:val="00250BA3"/>
    <w:rsid w:val="002A1B73"/>
    <w:rsid w:val="00361445"/>
    <w:rsid w:val="00382C21"/>
    <w:rsid w:val="003C0BFB"/>
    <w:rsid w:val="003C7B2C"/>
    <w:rsid w:val="00402931"/>
    <w:rsid w:val="00405FEE"/>
    <w:rsid w:val="004569AF"/>
    <w:rsid w:val="004D3691"/>
    <w:rsid w:val="0057190E"/>
    <w:rsid w:val="00600435"/>
    <w:rsid w:val="00670D49"/>
    <w:rsid w:val="00690861"/>
    <w:rsid w:val="0069358B"/>
    <w:rsid w:val="00697950"/>
    <w:rsid w:val="007636B6"/>
    <w:rsid w:val="009000FC"/>
    <w:rsid w:val="00904416"/>
    <w:rsid w:val="00981894"/>
    <w:rsid w:val="009B34ED"/>
    <w:rsid w:val="00AE36FF"/>
    <w:rsid w:val="00BF2794"/>
    <w:rsid w:val="00E46823"/>
    <w:rsid w:val="00E8124F"/>
    <w:rsid w:val="00E92149"/>
    <w:rsid w:val="00F279B2"/>
    <w:rsid w:val="00F3226F"/>
    <w:rsid w:val="00FB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kpavlicic</cp:lastModifiedBy>
  <cp:revision>4</cp:revision>
  <dcterms:created xsi:type="dcterms:W3CDTF">2019-07-19T13:20:00Z</dcterms:created>
  <dcterms:modified xsi:type="dcterms:W3CDTF">2019-07-19T13:20:00Z</dcterms:modified>
</cp:coreProperties>
</file>