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у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F3226F">
        <w:rPr>
          <w:rFonts w:ascii="Times New Roman" w:hAnsi="Times New Roman"/>
          <w:b/>
          <w:sz w:val="24"/>
          <w:szCs w:val="24"/>
        </w:rPr>
        <w:t>9/2019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F32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226F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F3226F">
        <w:rPr>
          <w:rFonts w:ascii="Times New Roman" w:hAnsi="Times New Roman"/>
          <w:b/>
          <w:sz w:val="24"/>
          <w:szCs w:val="24"/>
        </w:rPr>
        <w:t xml:space="preserve"> 1,</w:t>
      </w:r>
    </w:p>
    <w:p w:rsidR="007636B6" w:rsidRPr="00F3226F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gramStart"/>
      <w:r w:rsidR="00F3226F" w:rsidRPr="00F3226F">
        <w:rPr>
          <w:rFonts w:ascii="Times New Roman" w:hAnsi="Times New Roman"/>
          <w:b/>
          <w:lang w:val="ru-RU"/>
        </w:rPr>
        <w:t>канцеларијски</w:t>
      </w:r>
      <w:proofErr w:type="gramEnd"/>
      <w:r w:rsidR="00F3226F" w:rsidRPr="00F3226F">
        <w:rPr>
          <w:rFonts w:ascii="Times New Roman" w:hAnsi="Times New Roman"/>
          <w:b/>
          <w:lang w:val="ru-RU"/>
        </w:rPr>
        <w:t xml:space="preserve"> намештај са испоруком у Београду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Default="007636B6" w:rsidP="002412A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4ED">
        <w:rPr>
          <w:rFonts w:ascii="Times New Roman" w:hAnsi="Times New Roman"/>
          <w:sz w:val="24"/>
          <w:szCs w:val="24"/>
        </w:rPr>
        <w:t>добара</w:t>
      </w:r>
      <w:proofErr w:type="spellEnd"/>
      <w:r w:rsidR="009B34ED">
        <w:rPr>
          <w:rFonts w:ascii="Times New Roman" w:hAnsi="Times New Roman"/>
          <w:sz w:val="24"/>
          <w:szCs w:val="24"/>
        </w:rPr>
        <w:t>:</w:t>
      </w:r>
      <w:r w:rsidR="00F3226F" w:rsidRPr="00F3226F">
        <w:rPr>
          <w:rFonts w:ascii="Times New Roman" w:hAnsi="Times New Roman"/>
          <w:b/>
          <w:lang w:val="ru-RU"/>
        </w:rPr>
        <w:t xml:space="preserve"> </w:t>
      </w:r>
      <w:r w:rsidR="00F3226F" w:rsidRPr="00BF2794">
        <w:rPr>
          <w:rFonts w:ascii="Times New Roman" w:hAnsi="Times New Roman"/>
          <w:lang w:val="ru-RU"/>
        </w:rPr>
        <w:t>канцеларијски намештај са испоруком у Београду</w:t>
      </w:r>
      <w:r w:rsidR="009B34ED" w:rsidRPr="00BF2794">
        <w:rPr>
          <w:rFonts w:ascii="Times New Roman" w:hAnsi="Times New Roman"/>
          <w:sz w:val="24"/>
          <w:szCs w:val="24"/>
        </w:rPr>
        <w:t>)</w:t>
      </w:r>
      <w:r w:rsidR="00BF2794">
        <w:rPr>
          <w:rFonts w:ascii="Times New Roman" w:hAnsi="Times New Roman"/>
          <w:sz w:val="24"/>
          <w:szCs w:val="24"/>
        </w:rPr>
        <w:t>;</w:t>
      </w:r>
    </w:p>
    <w:p w:rsidR="009B34ED" w:rsidRPr="00F3226F" w:rsidRDefault="002412AA" w:rsidP="002412AA">
      <w:pPr>
        <w:rPr>
          <w:rFonts w:ascii="Times New Roman" w:hAnsi="Times New Roman"/>
          <w:lang w:val="sr-Cyrl-CS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sz w:val="24"/>
          <w:szCs w:val="24"/>
        </w:rPr>
        <w:t>:</w:t>
      </w:r>
      <w:r w:rsidRPr="007636B6">
        <w:rPr>
          <w:rFonts w:ascii="Times New Roman" w:hAnsi="Times New Roman"/>
          <w:color w:val="000004"/>
          <w:sz w:val="24"/>
          <w:szCs w:val="24"/>
        </w:rPr>
        <w:t xml:space="preserve"> </w:t>
      </w:r>
      <w:r w:rsidR="00F3226F" w:rsidRPr="007E40AD">
        <w:rPr>
          <w:rFonts w:ascii="Times New Roman" w:hAnsi="Times New Roman"/>
        </w:rPr>
        <w:t>ОРН:</w:t>
      </w:r>
      <w:r w:rsidR="00F3226F" w:rsidRPr="007E40AD">
        <w:rPr>
          <w:rFonts w:ascii="Times New Roman" w:hAnsi="Times New Roman"/>
          <w:lang w:val="ru-RU"/>
        </w:rPr>
        <w:t xml:space="preserve"> </w:t>
      </w:r>
      <w:r w:rsidR="00F3226F">
        <w:rPr>
          <w:rFonts w:ascii="Times New Roman" w:hAnsi="Times New Roman"/>
        </w:rPr>
        <w:t>3910</w:t>
      </w:r>
      <w:r w:rsidR="00F3226F" w:rsidRPr="00DE036F">
        <w:rPr>
          <w:rFonts w:ascii="Times New Roman" w:hAnsi="Times New Roman"/>
        </w:rPr>
        <w:t xml:space="preserve">0000 </w:t>
      </w:r>
      <w:r w:rsidR="00F3226F">
        <w:rPr>
          <w:rFonts w:ascii="Times New Roman" w:hAnsi="Times New Roman"/>
          <w:lang w:val="sr-Cyrl-CS"/>
        </w:rPr>
        <w:t>–</w:t>
      </w:r>
      <w:r w:rsidR="00F3226F" w:rsidRPr="00DE036F">
        <w:rPr>
          <w:rFonts w:ascii="Times New Roman" w:hAnsi="Times New Roman"/>
          <w:lang w:val="sr-Cyrl-CS"/>
        </w:rPr>
        <w:t xml:space="preserve"> </w:t>
      </w:r>
      <w:r w:rsidR="00F3226F">
        <w:rPr>
          <w:rFonts w:ascii="Times New Roman" w:hAnsi="Times New Roman"/>
        </w:rPr>
        <w:t xml:space="preserve">3, </w:t>
      </w:r>
      <w:r w:rsidR="00BF2794">
        <w:rPr>
          <w:rFonts w:ascii="Times New Roman" w:hAnsi="Times New Roman"/>
          <w:lang w:val="sr-Cyrl-CS"/>
        </w:rPr>
        <w:t>Н</w:t>
      </w:r>
      <w:r w:rsidR="00F3226F" w:rsidRPr="00DE036F">
        <w:rPr>
          <w:rFonts w:ascii="Times New Roman" w:hAnsi="Times New Roman"/>
          <w:lang w:val="sr-Cyrl-CS"/>
        </w:rPr>
        <w:t>амештај</w:t>
      </w:r>
      <w:r w:rsidR="00BF2794">
        <w:rPr>
          <w:rFonts w:ascii="Times New Roman" w:hAnsi="Times New Roman"/>
          <w:lang w:val="sr-Cyrl-CS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F3226F">
        <w:rPr>
          <w:rFonts w:ascii="Times New Roman" w:hAnsi="Times New Roman"/>
          <w:bCs/>
          <w:color w:val="000000"/>
          <w:sz w:val="24"/>
          <w:szCs w:val="24"/>
        </w:rPr>
        <w:t xml:space="preserve">45.052,00 </w:t>
      </w:r>
      <w:proofErr w:type="spellStart"/>
      <w:r w:rsidR="009B34ED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="009B34ED">
        <w:rPr>
          <w:rFonts w:ascii="Times New Roman" w:hAnsi="Times New Roman"/>
          <w:color w:val="000000"/>
          <w:sz w:val="24"/>
          <w:szCs w:val="24"/>
        </w:rPr>
        <w:t>најниже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34ED">
        <w:rPr>
          <w:rFonts w:ascii="Times New Roman" w:hAnsi="Times New Roman"/>
          <w:color w:val="000000"/>
          <w:sz w:val="24"/>
          <w:szCs w:val="24"/>
        </w:rPr>
        <w:t>понуђена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34ED">
        <w:rPr>
          <w:rFonts w:ascii="Times New Roman" w:hAnsi="Times New Roman"/>
          <w:color w:val="000000"/>
          <w:sz w:val="24"/>
          <w:szCs w:val="24"/>
        </w:rPr>
        <w:t>цена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7636B6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>
        <w:rPr>
          <w:rFonts w:ascii="Times New Roman" w:hAnsi="Times New Roman"/>
          <w:color w:val="000000"/>
          <w:sz w:val="24"/>
          <w:szCs w:val="24"/>
        </w:rPr>
        <w:t>2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BF2794">
        <w:rPr>
          <w:rFonts w:ascii="Times New Roman" w:hAnsi="Times New Roman"/>
          <w:color w:val="000000"/>
          <w:sz w:val="24"/>
          <w:szCs w:val="24"/>
        </w:rPr>
        <w:t>две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Највиша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најнижа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понуђена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цена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Највиша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: </w:t>
      </w:r>
      <w:r w:rsidR="00E46823">
        <w:rPr>
          <w:rFonts w:ascii="Times New Roman" w:hAnsi="Times New Roman"/>
          <w:bCs/>
          <w:color w:val="000000"/>
          <w:sz w:val="24"/>
          <w:szCs w:val="24"/>
        </w:rPr>
        <w:t xml:space="preserve">45.052,00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BF2794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Најнижа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4ED">
        <w:rPr>
          <w:rFonts w:ascii="Times New Roman" w:hAnsi="Times New Roman"/>
          <w:color w:val="000000"/>
          <w:sz w:val="24"/>
          <w:szCs w:val="24"/>
        </w:rPr>
        <w:t>:</w:t>
      </w:r>
      <w:r w:rsidR="009B34ED" w:rsidRPr="009B34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46823">
        <w:rPr>
          <w:rFonts w:ascii="Times New Roman" w:hAnsi="Times New Roman"/>
          <w:bCs/>
          <w:color w:val="000000"/>
          <w:sz w:val="24"/>
          <w:szCs w:val="24"/>
        </w:rPr>
        <w:t xml:space="preserve">45.052,00 </w:t>
      </w:r>
      <w:proofErr w:type="spellStart"/>
      <w:r w:rsidR="009B34ED" w:rsidRPr="007636B6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="009B34ED" w:rsidRPr="007636B6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BF2794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2794" w:rsidRPr="00BF2794">
        <w:rPr>
          <w:rFonts w:ascii="Times New Roman" w:hAnsi="Times New Roman"/>
          <w:color w:val="000000"/>
          <w:sz w:val="24"/>
          <w:szCs w:val="24"/>
        </w:rPr>
        <w:t>19. 4. 2019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 22.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823">
        <w:rPr>
          <w:rFonts w:ascii="Times New Roman" w:hAnsi="Times New Roman"/>
          <w:color w:val="000000"/>
          <w:sz w:val="24"/>
          <w:szCs w:val="24"/>
        </w:rPr>
        <w:t>5.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6823">
        <w:rPr>
          <w:rFonts w:ascii="Times New Roman" w:hAnsi="Times New Roman"/>
          <w:color w:val="000000"/>
          <w:sz w:val="24"/>
          <w:szCs w:val="24"/>
        </w:rPr>
        <w:t>8. 7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BF2794" w:rsidRPr="00BF2794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BF2794">
        <w:rPr>
          <w:rFonts w:ascii="Times New Roman" w:hAnsi="Times New Roman"/>
          <w:iCs/>
          <w:sz w:val="24"/>
          <w:szCs w:val="24"/>
        </w:rPr>
        <w:t xml:space="preserve"> </w:t>
      </w:r>
      <w:r w:rsidR="00E46823" w:rsidRPr="00BF2794">
        <w:rPr>
          <w:rFonts w:ascii="Times New Roman" w:hAnsi="Times New Roman"/>
          <w:iCs/>
          <w:sz w:val="24"/>
          <w:szCs w:val="24"/>
          <w:lang w:val="ru-RU"/>
        </w:rPr>
        <w:t>Група понуђача</w:t>
      </w:r>
      <w:r w:rsidR="00BF2794" w:rsidRPr="00BF2794">
        <w:rPr>
          <w:rFonts w:ascii="Times New Roman" w:hAnsi="Times New Roman"/>
          <w:iCs/>
          <w:sz w:val="24"/>
          <w:szCs w:val="24"/>
          <w:lang w:val="ru-RU"/>
        </w:rPr>
        <w:t>:</w:t>
      </w:r>
      <w:r w:rsidR="00E46823" w:rsidRPr="00BF2794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E46823" w:rsidRPr="00BF2794">
        <w:rPr>
          <w:rFonts w:ascii="Times New Roman" w:hAnsi="Times New Roman"/>
          <w:sz w:val="24"/>
          <w:szCs w:val="24"/>
        </w:rPr>
        <w:t>„</w:t>
      </w:r>
      <w:r w:rsidR="00E46823" w:rsidRPr="00BF2794">
        <w:rPr>
          <w:rFonts w:ascii="Times New Roman" w:hAnsi="Times New Roman"/>
          <w:iCs/>
          <w:sz w:val="24"/>
          <w:szCs w:val="24"/>
          <w:lang w:val="ru-RU"/>
        </w:rPr>
        <w:t>ГАЈ- ИНЖЕЊЕРИНГ И ОПРЕМАЊА</w:t>
      </w:r>
      <w:r w:rsidR="00E46823" w:rsidRPr="00BF2794">
        <w:rPr>
          <w:rFonts w:ascii="Times New Roman" w:hAnsi="Times New Roman"/>
          <w:sz w:val="24"/>
          <w:szCs w:val="24"/>
        </w:rPr>
        <w:t>“</w:t>
      </w:r>
      <w:r w:rsidR="00E46823" w:rsidRPr="00BF27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д.о.о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Земун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Цара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Душана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 266, ПИБ 100014609,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Матични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број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 07551754 и „МАТИС“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д.о.о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Ивањица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Шуме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46823" w:rsidRPr="00BF2794">
        <w:rPr>
          <w:rFonts w:ascii="Times New Roman" w:hAnsi="Times New Roman"/>
          <w:bCs/>
          <w:sz w:val="24"/>
          <w:szCs w:val="24"/>
        </w:rPr>
        <w:t>бб</w:t>
      </w:r>
      <w:proofErr w:type="spellEnd"/>
      <w:r w:rsidR="00E46823" w:rsidRPr="00BF2794">
        <w:rPr>
          <w:rFonts w:ascii="Times New Roman" w:hAnsi="Times New Roman"/>
          <w:bCs/>
          <w:sz w:val="24"/>
          <w:szCs w:val="24"/>
        </w:rPr>
        <w:t xml:space="preserve">, ПИБ 102714756, </w:t>
      </w:r>
    </w:p>
    <w:p w:rsidR="001A6041" w:rsidRPr="00BF2794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BF279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аса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BF27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794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BF2794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1C66CC"/>
    <w:rsid w:val="002412AA"/>
    <w:rsid w:val="00250BA3"/>
    <w:rsid w:val="002A1B73"/>
    <w:rsid w:val="003C0BFB"/>
    <w:rsid w:val="003C7B2C"/>
    <w:rsid w:val="00405FEE"/>
    <w:rsid w:val="004569AF"/>
    <w:rsid w:val="005039C4"/>
    <w:rsid w:val="0057190E"/>
    <w:rsid w:val="00600435"/>
    <w:rsid w:val="007636B6"/>
    <w:rsid w:val="009000FC"/>
    <w:rsid w:val="009B34ED"/>
    <w:rsid w:val="00BF2794"/>
    <w:rsid w:val="00E46823"/>
    <w:rsid w:val="00F3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dcterms:created xsi:type="dcterms:W3CDTF">2019-07-15T08:37:00Z</dcterms:created>
  <dcterms:modified xsi:type="dcterms:W3CDTF">2019-07-15T08:37:00Z</dcterms:modified>
</cp:coreProperties>
</file>