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C10A35" w:rsidRDefault="00AF6BC1" w:rsidP="00161A57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53540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Broj</w:t>
            </w: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D70E9" w:rsidRPr="000B0D64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60138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503F9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05082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 w:rsidR="00071839" w:rsidRPr="000B0D64">
              <w:rPr>
                <w:rFonts w:ascii="Times New Roman" w:hAnsi="Times New Roman"/>
                <w:b/>
                <w:sz w:val="24"/>
                <w:szCs w:val="24"/>
              </w:rPr>
              <w:t>/3/201</w:t>
            </w:r>
            <w:r w:rsidR="0040508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0B0D64" w:rsidRDefault="00AF6BC1" w:rsidP="000B0D6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5409">
              <w:rPr>
                <w:rFonts w:ascii="Times New Roman" w:hAnsi="Times New Roman"/>
                <w:sz w:val="24"/>
                <w:szCs w:val="24"/>
                <w:lang w:val="sr-Cyrl-CS"/>
              </w:rPr>
              <w:t>Beograd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5082">
              <w:rPr>
                <w:rFonts w:ascii="Times New Roman" w:hAnsi="Times New Roman"/>
                <w:sz w:val="24"/>
                <w:szCs w:val="24"/>
              </w:rPr>
              <w:t>30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05082">
              <w:rPr>
                <w:rFonts w:ascii="Times New Roman" w:hAnsi="Times New Roman"/>
                <w:sz w:val="24"/>
                <w:szCs w:val="24"/>
              </w:rPr>
              <w:t>4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>. 201</w:t>
            </w:r>
            <w:r w:rsidR="00405082">
              <w:rPr>
                <w:rFonts w:ascii="Times New Roman" w:hAnsi="Times New Roman"/>
                <w:sz w:val="24"/>
                <w:szCs w:val="24"/>
              </w:rPr>
              <w:t>9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0B0D6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="00535409">
              <w:rPr>
                <w:rFonts w:ascii="Times New Roman" w:hAnsi="Times New Roman"/>
                <w:sz w:val="24"/>
                <w:szCs w:val="24"/>
                <w:lang w:val="sr-Cyrl-CS"/>
              </w:rPr>
              <w:t>godine</w:t>
            </w:r>
          </w:p>
        </w:tc>
      </w:tr>
    </w:tbl>
    <w:p w:rsidR="00690AE9" w:rsidRPr="000B0D64" w:rsidRDefault="00690AE9" w:rsidP="009A3400">
      <w:pPr>
        <w:spacing w:line="240" w:lineRule="auto"/>
        <w:ind w:right="90"/>
        <w:rPr>
          <w:rFonts w:ascii="Times New Roman" w:hAnsi="Times New Roman"/>
          <w:sz w:val="24"/>
          <w:szCs w:val="24"/>
        </w:rPr>
      </w:pPr>
    </w:p>
    <w:p w:rsidR="0091268F" w:rsidRPr="003749D7" w:rsidRDefault="0091268F" w:rsidP="00BC01B6">
      <w:pPr>
        <w:shd w:val="clear" w:color="auto" w:fill="FFFFFF"/>
        <w:spacing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01B6" w:rsidRDefault="00535409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Na</w:t>
      </w:r>
      <w:r w:rsidR="00BC01B6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osnovu</w:t>
      </w:r>
      <w:r w:rsidR="00BC01B6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člana</w:t>
      </w:r>
      <w:r w:rsidR="00BC01B6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60.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stav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1.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Zakona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o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javnim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nabavkama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(</w:t>
      </w:r>
      <w:r w:rsidR="00BC01B6" w:rsidRPr="000B0D64">
        <w:rPr>
          <w:rFonts w:ascii="Times New Roman" w:hAnsi="Times New Roman"/>
          <w:bCs/>
          <w:noProof/>
          <w:sz w:val="24"/>
          <w:szCs w:val="24"/>
        </w:rPr>
        <w:t>„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Službeni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glasnik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RS</w:t>
      </w:r>
      <w:r w:rsidR="00BC01B6" w:rsidRPr="000B0D64">
        <w:rPr>
          <w:rFonts w:ascii="Times New Roman" w:hAnsi="Times New Roman"/>
          <w:bCs/>
          <w:noProof/>
          <w:sz w:val="24"/>
          <w:szCs w:val="24"/>
        </w:rPr>
        <w:t>“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br</w:t>
      </w:r>
      <w:r w:rsidR="00BC01B6" w:rsidRPr="000B0D64">
        <w:rPr>
          <w:rFonts w:ascii="Times New Roman" w:hAnsi="Times New Roman"/>
          <w:bCs/>
          <w:noProof/>
          <w:sz w:val="24"/>
          <w:szCs w:val="24"/>
        </w:rPr>
        <w:t>.</w:t>
      </w:r>
      <w:r w:rsidR="00C10A35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124/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12, </w:t>
      </w:r>
      <w:r w:rsidR="00C10A35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 xml:space="preserve">14/15 </w:t>
      </w:r>
      <w:r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i</w:t>
      </w:r>
      <w:r w:rsidR="00C10A35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 xml:space="preserve"> 68/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15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u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daljem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tekstu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Zakon</w:t>
      </w:r>
      <w:r w:rsidR="00BC01B6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)</w:t>
      </w:r>
      <w:r w:rsidR="00BC01B6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</w:t>
      </w:r>
      <w:r w:rsidR="00BC01B6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Odluke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pokretanju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postupka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javne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nabavke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br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. </w:t>
      </w:r>
      <w:r w:rsidR="00503F94">
        <w:rPr>
          <w:rFonts w:ascii="Times New Roman" w:hAnsi="Times New Roman"/>
          <w:noProof/>
          <w:sz w:val="24"/>
          <w:szCs w:val="24"/>
        </w:rPr>
        <w:t>05-2</w:t>
      </w:r>
      <w:r w:rsidR="00405082">
        <w:rPr>
          <w:rFonts w:ascii="Times New Roman" w:hAnsi="Times New Roman"/>
          <w:noProof/>
          <w:sz w:val="24"/>
          <w:szCs w:val="24"/>
        </w:rPr>
        <w:t>60</w:t>
      </w:r>
      <w:r w:rsidR="00BC01B6" w:rsidRPr="000B0D64">
        <w:rPr>
          <w:rFonts w:ascii="Times New Roman" w:hAnsi="Times New Roman"/>
          <w:noProof/>
          <w:sz w:val="24"/>
          <w:szCs w:val="24"/>
        </w:rPr>
        <w:t>/</w:t>
      </w:r>
      <w:r w:rsidR="00405082">
        <w:rPr>
          <w:rFonts w:ascii="Times New Roman" w:hAnsi="Times New Roman"/>
          <w:noProof/>
          <w:sz w:val="24"/>
          <w:szCs w:val="24"/>
        </w:rPr>
        <w:t>2019</w:t>
      </w:r>
      <w:r w:rsidR="00BC01B6" w:rsidRPr="000B0D64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od</w:t>
      </w:r>
      <w:r w:rsidR="00594AFD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405082">
        <w:rPr>
          <w:rFonts w:ascii="Times New Roman" w:hAnsi="Times New Roman"/>
          <w:noProof/>
          <w:sz w:val="24"/>
          <w:szCs w:val="24"/>
        </w:rPr>
        <w:t>22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 xml:space="preserve">. </w:t>
      </w:r>
      <w:r w:rsidR="00405082">
        <w:rPr>
          <w:rFonts w:ascii="Times New Roman" w:hAnsi="Times New Roman"/>
          <w:noProof/>
          <w:sz w:val="24"/>
          <w:szCs w:val="24"/>
        </w:rPr>
        <w:t>4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>. 201</w:t>
      </w:r>
      <w:r w:rsidR="00405082">
        <w:rPr>
          <w:rFonts w:ascii="Times New Roman" w:hAnsi="Times New Roman"/>
          <w:noProof/>
          <w:sz w:val="24"/>
          <w:szCs w:val="24"/>
        </w:rPr>
        <w:t>9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Cyrl-CS"/>
        </w:rPr>
        <w:t>godine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, 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087302" w:rsidRPr="00087302" w:rsidRDefault="0008730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535409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NARUČILAC</w:t>
      </w:r>
    </w:p>
    <w:p w:rsidR="00405082" w:rsidRPr="00405082" w:rsidRDefault="00535409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MINISTRARSTVO</w:t>
      </w:r>
      <w:r w:rsidR="00405082" w:rsidRPr="00405082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FINANSIJA</w:t>
      </w:r>
      <w:r w:rsidR="00405082" w:rsidRPr="00405082">
        <w:rPr>
          <w:rFonts w:ascii="Times New Roman" w:hAnsi="Times New Roman"/>
          <w:b/>
          <w:noProof/>
          <w:sz w:val="24"/>
          <w:szCs w:val="24"/>
        </w:rPr>
        <w:t xml:space="preserve">, </w:t>
      </w:r>
      <w:r>
        <w:rPr>
          <w:rFonts w:ascii="Times New Roman" w:hAnsi="Times New Roman"/>
          <w:b/>
          <w:noProof/>
          <w:sz w:val="24"/>
          <w:szCs w:val="24"/>
        </w:rPr>
        <w:t>UPRAVA</w:t>
      </w:r>
      <w:r w:rsidR="00405082" w:rsidRPr="00405082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ZA</w:t>
      </w:r>
      <w:r w:rsidR="00405082" w:rsidRPr="00405082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SPREČAVANjE</w:t>
      </w:r>
      <w:r w:rsidR="00405082" w:rsidRPr="00405082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PRANjA</w:t>
      </w:r>
      <w:r w:rsidR="00405082" w:rsidRPr="00405082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NOVCA</w:t>
      </w:r>
      <w:r w:rsidR="00405082" w:rsidRPr="00405082">
        <w:rPr>
          <w:rFonts w:ascii="Times New Roman" w:hAnsi="Times New Roman"/>
          <w:b/>
          <w:noProof/>
          <w:sz w:val="24"/>
          <w:szCs w:val="24"/>
        </w:rPr>
        <w:t>,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 xml:space="preserve">11000 </w:t>
      </w:r>
      <w:r w:rsidR="00535409">
        <w:rPr>
          <w:rFonts w:ascii="Times New Roman" w:hAnsi="Times New Roman"/>
          <w:b/>
          <w:noProof/>
          <w:sz w:val="24"/>
          <w:szCs w:val="24"/>
        </w:rPr>
        <w:t>BEOGRAD</w:t>
      </w:r>
      <w:r w:rsidRPr="00405082">
        <w:rPr>
          <w:rFonts w:ascii="Times New Roman" w:hAnsi="Times New Roman"/>
          <w:b/>
          <w:noProof/>
          <w:sz w:val="24"/>
          <w:szCs w:val="24"/>
        </w:rPr>
        <w:t xml:space="preserve">, </w:t>
      </w:r>
      <w:r w:rsidR="00535409">
        <w:rPr>
          <w:rFonts w:ascii="Times New Roman" w:hAnsi="Times New Roman"/>
          <w:b/>
          <w:noProof/>
          <w:sz w:val="24"/>
          <w:szCs w:val="24"/>
        </w:rPr>
        <w:t>Resavska</w:t>
      </w:r>
      <w:r w:rsidRPr="00405082">
        <w:rPr>
          <w:rFonts w:ascii="Times New Roman" w:hAnsi="Times New Roman"/>
          <w:b/>
          <w:noProof/>
          <w:sz w:val="24"/>
          <w:szCs w:val="24"/>
        </w:rPr>
        <w:t xml:space="preserve"> 24,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535409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o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b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j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a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v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lj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u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j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e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BC01B6" w:rsidRPr="00AE2AB1" w:rsidRDefault="00535409" w:rsidP="004449F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Cs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POZIV</w:t>
      </w:r>
      <w:r w:rsidR="00BC01B6"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ZA</w:t>
      </w:r>
      <w:r w:rsidR="00BC01B6"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PODNOŠENjE</w:t>
      </w:r>
      <w:r w:rsidR="00BC01B6"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PONUDA</w:t>
      </w:r>
      <w:r w:rsidR="00BC01B6"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br/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Redni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broj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javne</w:t>
      </w:r>
      <w:r w:rsidR="00BC01B6"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nabavke</w:t>
      </w:r>
      <w:r w:rsidR="00BC01B6"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male</w:t>
      </w:r>
      <w:r w:rsidR="00BC01B6"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vrednosti</w:t>
      </w:r>
      <w:r w:rsidR="0035730E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dobara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</w:t>
      </w:r>
      <w:r w:rsidR="00AE2AB1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JNMV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/2-2019</w:t>
      </w:r>
    </w:p>
    <w:p w:rsidR="00690AE9" w:rsidRDefault="00690AE9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7302" w:rsidRPr="00BC01B6" w:rsidRDefault="00087302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</w:rPr>
      </w:pPr>
      <w:r w:rsidRPr="00BC01B6">
        <w:rPr>
          <w:b/>
          <w:noProof/>
        </w:rPr>
        <w:t>1.</w:t>
      </w:r>
      <w:r w:rsidR="00C950F1">
        <w:rPr>
          <w:b/>
          <w:noProof/>
        </w:rPr>
        <w:t xml:space="preserve"> </w:t>
      </w:r>
      <w:r w:rsidR="00535409">
        <w:rPr>
          <w:b/>
          <w:noProof/>
          <w:lang w:val="sr-Cyrl-CS"/>
        </w:rPr>
        <w:t>Naziv</w:t>
      </w:r>
      <w:r w:rsidRPr="00BC01B6">
        <w:rPr>
          <w:b/>
          <w:noProof/>
        </w:rPr>
        <w:t>,</w:t>
      </w:r>
      <w:r w:rsidR="000161C5" w:rsidRPr="00BC01B6">
        <w:rPr>
          <w:b/>
          <w:noProof/>
          <w:lang w:val="sr-Cyrl-CS"/>
        </w:rPr>
        <w:t xml:space="preserve"> </w:t>
      </w:r>
      <w:r w:rsidR="00535409">
        <w:rPr>
          <w:b/>
          <w:noProof/>
          <w:lang w:val="sr-Cyrl-CS"/>
        </w:rPr>
        <w:t>adresa</w:t>
      </w:r>
      <w:r w:rsidR="000161C5" w:rsidRPr="00BC01B6">
        <w:rPr>
          <w:b/>
          <w:noProof/>
          <w:lang w:val="sr-Cyrl-CS"/>
        </w:rPr>
        <w:t xml:space="preserve"> </w:t>
      </w:r>
      <w:r w:rsidR="00535409">
        <w:rPr>
          <w:b/>
          <w:noProof/>
        </w:rPr>
        <w:t>i</w:t>
      </w:r>
      <w:r w:rsidRPr="00BC01B6">
        <w:rPr>
          <w:b/>
          <w:noProof/>
        </w:rPr>
        <w:t xml:space="preserve"> </w:t>
      </w:r>
      <w:r w:rsidR="00535409">
        <w:rPr>
          <w:b/>
          <w:noProof/>
        </w:rPr>
        <w:t>internet</w:t>
      </w:r>
      <w:r w:rsidRPr="00BC01B6">
        <w:rPr>
          <w:b/>
          <w:noProof/>
        </w:rPr>
        <w:t xml:space="preserve"> </w:t>
      </w:r>
      <w:r w:rsidR="00535409">
        <w:rPr>
          <w:b/>
          <w:noProof/>
        </w:rPr>
        <w:t>stranica</w:t>
      </w:r>
      <w:r w:rsidRPr="00BC01B6">
        <w:rPr>
          <w:b/>
          <w:noProof/>
        </w:rPr>
        <w:t xml:space="preserve"> </w:t>
      </w:r>
      <w:r w:rsidR="00535409">
        <w:rPr>
          <w:b/>
          <w:noProof/>
          <w:lang w:val="sr-Cyrl-CS"/>
        </w:rPr>
        <w:t>naručioca</w:t>
      </w:r>
      <w:r w:rsidR="000161C5" w:rsidRPr="00BC01B6">
        <w:rPr>
          <w:b/>
          <w:noProof/>
          <w:lang w:val="sr-Cyrl-CS"/>
        </w:rPr>
        <w:t xml:space="preserve">: </w:t>
      </w:r>
    </w:p>
    <w:p w:rsidR="00BC01B6" w:rsidRDefault="00535409" w:rsidP="004449F3">
      <w:pPr>
        <w:pStyle w:val="Default"/>
        <w:jc w:val="both"/>
        <w:rPr>
          <w:color w:val="auto"/>
        </w:rPr>
      </w:pPr>
      <w:r>
        <w:rPr>
          <w:color w:val="auto"/>
          <w:lang w:val="sr-Cyrl-CS"/>
        </w:rPr>
        <w:t>Ministarstvo</w:t>
      </w:r>
      <w:r w:rsidR="000161C5" w:rsidRPr="000B0D64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finansija</w:t>
      </w:r>
      <w:r w:rsidR="000161C5" w:rsidRPr="000B0D64">
        <w:rPr>
          <w:color w:val="auto"/>
          <w:lang w:val="sr-Cyrl-CS"/>
        </w:rPr>
        <w:t xml:space="preserve">, </w:t>
      </w:r>
      <w:r>
        <w:rPr>
          <w:color w:val="auto"/>
          <w:lang w:val="sr-Cyrl-CS"/>
        </w:rPr>
        <w:t>Uprava</w:t>
      </w:r>
      <w:r w:rsidR="000161C5" w:rsidRPr="000B0D64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za</w:t>
      </w:r>
      <w:r w:rsidR="000161C5" w:rsidRPr="000B0D64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sprečavanje</w:t>
      </w:r>
      <w:r w:rsidR="000161C5" w:rsidRPr="000B0D64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pranja</w:t>
      </w:r>
      <w:r w:rsidR="000161C5" w:rsidRPr="000B0D64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novca</w:t>
      </w:r>
      <w:r w:rsidR="000161C5" w:rsidRPr="000B0D64">
        <w:rPr>
          <w:color w:val="auto"/>
          <w:lang w:val="sr-Cyrl-CS"/>
        </w:rPr>
        <w:t>,</w:t>
      </w:r>
    </w:p>
    <w:p w:rsidR="000161C5" w:rsidRDefault="00535409" w:rsidP="004449F3">
      <w:pPr>
        <w:pStyle w:val="Default"/>
        <w:jc w:val="both"/>
        <w:rPr>
          <w:color w:val="auto"/>
        </w:rPr>
      </w:pPr>
      <w:r>
        <w:rPr>
          <w:color w:val="auto"/>
          <w:lang w:val="sr-Cyrl-CS"/>
        </w:rPr>
        <w:t>Resavska</w:t>
      </w:r>
      <w:r w:rsidR="00B6308A">
        <w:rPr>
          <w:color w:val="auto"/>
          <w:lang w:val="sr-Cyrl-CS"/>
        </w:rPr>
        <w:t xml:space="preserve"> 24</w:t>
      </w:r>
      <w:r w:rsidR="000161C5" w:rsidRPr="000B0D64">
        <w:rPr>
          <w:color w:val="auto"/>
          <w:lang w:val="ru-RU"/>
        </w:rPr>
        <w:t xml:space="preserve">, 11000 </w:t>
      </w:r>
      <w:r>
        <w:rPr>
          <w:color w:val="auto"/>
          <w:lang w:val="ru-RU"/>
        </w:rPr>
        <w:t>Beograd</w:t>
      </w:r>
      <w:r w:rsidR="000161C5" w:rsidRPr="000B0D64">
        <w:rPr>
          <w:color w:val="auto"/>
          <w:lang w:val="ru-RU"/>
        </w:rPr>
        <w:t xml:space="preserve">, </w:t>
      </w:r>
      <w:r>
        <w:rPr>
          <w:color w:val="auto"/>
          <w:lang w:val="ru-RU"/>
        </w:rPr>
        <w:t>Republika</w:t>
      </w:r>
      <w:r w:rsidR="000161C5" w:rsidRPr="000B0D64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Srbija</w:t>
      </w:r>
      <w:r w:rsidR="000161C5" w:rsidRPr="000B0D64">
        <w:rPr>
          <w:color w:val="auto"/>
          <w:lang w:val="ru-RU"/>
        </w:rPr>
        <w:t xml:space="preserve"> </w:t>
      </w:r>
    </w:p>
    <w:p w:rsidR="00BC01B6" w:rsidRPr="000B0D64" w:rsidRDefault="00535409" w:rsidP="004449F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>Internet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stranica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naručioca</w:t>
      </w:r>
      <w:r w:rsidR="00BC01B6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: </w:t>
      </w:r>
      <w:hyperlink r:id="rId7" w:history="1">
        <w:r w:rsidR="00BC01B6"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www</w:t>
        </w:r>
        <w:r w:rsidR="00BC01B6"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BC01B6"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apml</w:t>
        </w:r>
        <w:r w:rsidR="00BC01B6"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BC01B6"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gov</w:t>
        </w:r>
        <w:r w:rsidR="00BC01B6"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BC01B6"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rs</w:t>
        </w:r>
      </w:hyperlink>
    </w:p>
    <w:p w:rsidR="00BC01B6" w:rsidRPr="00BC01B6" w:rsidRDefault="00BC01B6" w:rsidP="004449F3">
      <w:pPr>
        <w:pStyle w:val="Default"/>
        <w:jc w:val="both"/>
        <w:rPr>
          <w:color w:val="auto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  <w:lang w:val="sr-Cyrl-CS"/>
        </w:rPr>
      </w:pPr>
      <w:r w:rsidRPr="00BC01B6">
        <w:rPr>
          <w:b/>
          <w:noProof/>
        </w:rPr>
        <w:t>2.</w:t>
      </w:r>
      <w:r w:rsidR="00C950F1">
        <w:rPr>
          <w:b/>
          <w:noProof/>
        </w:rPr>
        <w:t xml:space="preserve"> </w:t>
      </w:r>
      <w:r w:rsidR="00535409">
        <w:rPr>
          <w:b/>
          <w:noProof/>
          <w:lang w:val="sr-Cyrl-CS"/>
        </w:rPr>
        <w:t>Vrsta</w:t>
      </w:r>
      <w:r w:rsidR="000161C5" w:rsidRPr="00BC01B6">
        <w:rPr>
          <w:b/>
          <w:noProof/>
          <w:lang w:val="sr-Cyrl-CS"/>
        </w:rPr>
        <w:t xml:space="preserve"> </w:t>
      </w:r>
      <w:r w:rsidR="00535409">
        <w:rPr>
          <w:b/>
          <w:noProof/>
          <w:lang w:val="sr-Cyrl-CS"/>
        </w:rPr>
        <w:t>naručioca</w:t>
      </w:r>
      <w:r w:rsidR="000161C5" w:rsidRPr="00BC01B6">
        <w:rPr>
          <w:b/>
          <w:noProof/>
          <w:lang w:val="sr-Cyrl-CS"/>
        </w:rPr>
        <w:t>:</w:t>
      </w:r>
    </w:p>
    <w:p w:rsidR="000161C5" w:rsidRDefault="00535409" w:rsidP="004449F3">
      <w:pPr>
        <w:pStyle w:val="Default"/>
        <w:jc w:val="both"/>
        <w:rPr>
          <w:color w:val="auto"/>
          <w:lang w:val="ru-RU"/>
        </w:rPr>
      </w:pPr>
      <w:r>
        <w:rPr>
          <w:color w:val="auto"/>
        </w:rPr>
        <w:t>Organ</w:t>
      </w:r>
      <w:r w:rsidR="000161C5" w:rsidRPr="000B0D64">
        <w:rPr>
          <w:color w:val="auto"/>
        </w:rPr>
        <w:t xml:space="preserve"> </w:t>
      </w:r>
      <w:r>
        <w:rPr>
          <w:color w:val="auto"/>
        </w:rPr>
        <w:t>državne</w:t>
      </w:r>
      <w:r w:rsidR="000161C5" w:rsidRPr="000B0D64">
        <w:rPr>
          <w:color w:val="auto"/>
        </w:rPr>
        <w:t xml:space="preserve"> </w:t>
      </w:r>
      <w:r>
        <w:rPr>
          <w:color w:val="auto"/>
        </w:rPr>
        <w:t>uprave</w:t>
      </w:r>
      <w:r w:rsidR="000161C5" w:rsidRPr="000B0D64">
        <w:rPr>
          <w:color w:val="auto"/>
          <w:lang w:val="ru-RU"/>
        </w:rPr>
        <w:t xml:space="preserve">. </w:t>
      </w:r>
    </w:p>
    <w:p w:rsidR="00BC01B6" w:rsidRDefault="00BC01B6" w:rsidP="004449F3">
      <w:pPr>
        <w:pStyle w:val="Default"/>
        <w:jc w:val="both"/>
        <w:rPr>
          <w:color w:val="auto"/>
          <w:lang w:val="ru-RU"/>
        </w:rPr>
      </w:pPr>
    </w:p>
    <w:p w:rsidR="00BC01B6" w:rsidRPr="00BC01B6" w:rsidRDefault="00BC01B6" w:rsidP="004449F3">
      <w:pPr>
        <w:pStyle w:val="Default"/>
        <w:jc w:val="both"/>
        <w:rPr>
          <w:b/>
          <w:color w:val="auto"/>
          <w:lang w:val="ru-RU"/>
        </w:rPr>
      </w:pPr>
      <w:r w:rsidRPr="00BC01B6">
        <w:rPr>
          <w:b/>
          <w:color w:val="auto"/>
          <w:lang w:val="ru-RU"/>
        </w:rPr>
        <w:t xml:space="preserve">3. </w:t>
      </w:r>
      <w:r w:rsidR="00535409">
        <w:rPr>
          <w:b/>
          <w:color w:val="auto"/>
          <w:lang w:val="ru-RU"/>
        </w:rPr>
        <w:t>Vrsta</w:t>
      </w:r>
      <w:r w:rsidRPr="00BC01B6">
        <w:rPr>
          <w:b/>
          <w:color w:val="auto"/>
          <w:lang w:val="ru-RU"/>
        </w:rPr>
        <w:t xml:space="preserve"> </w:t>
      </w:r>
      <w:r w:rsidR="00535409">
        <w:rPr>
          <w:b/>
          <w:color w:val="auto"/>
          <w:lang w:val="ru-RU"/>
        </w:rPr>
        <w:t>post</w:t>
      </w:r>
      <w:r w:rsidR="00535409">
        <w:rPr>
          <w:b/>
          <w:color w:val="auto"/>
        </w:rPr>
        <w:t>u</w:t>
      </w:r>
      <w:r w:rsidR="00535409">
        <w:rPr>
          <w:b/>
          <w:color w:val="auto"/>
          <w:lang w:val="ru-RU"/>
        </w:rPr>
        <w:t>pka</w:t>
      </w:r>
      <w:r w:rsidRPr="00BC01B6">
        <w:rPr>
          <w:b/>
          <w:color w:val="auto"/>
          <w:lang w:val="ru-RU"/>
        </w:rPr>
        <w:t xml:space="preserve"> </w:t>
      </w:r>
      <w:r w:rsidR="00535409">
        <w:rPr>
          <w:b/>
          <w:color w:val="auto"/>
          <w:lang w:val="ru-RU"/>
        </w:rPr>
        <w:t>javne</w:t>
      </w:r>
      <w:r w:rsidRPr="00BC01B6">
        <w:rPr>
          <w:b/>
          <w:color w:val="auto"/>
          <w:lang w:val="ru-RU"/>
        </w:rPr>
        <w:t xml:space="preserve"> </w:t>
      </w:r>
      <w:r w:rsidR="00535409">
        <w:rPr>
          <w:b/>
          <w:color w:val="auto"/>
          <w:lang w:val="ru-RU"/>
        </w:rPr>
        <w:t>nabavke</w:t>
      </w:r>
      <w:r w:rsidRPr="00BC01B6">
        <w:rPr>
          <w:b/>
          <w:color w:val="auto"/>
          <w:lang w:val="ru-RU"/>
        </w:rPr>
        <w:t>:</w:t>
      </w:r>
    </w:p>
    <w:p w:rsidR="00BC01B6" w:rsidRPr="004D76FC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535409">
        <w:rPr>
          <w:rFonts w:ascii="Times New Roman" w:hAnsi="Times New Roman"/>
          <w:sz w:val="24"/>
          <w:szCs w:val="24"/>
          <w:lang w:val="ru-RU"/>
        </w:rPr>
        <w:t>avna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nabavka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se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sprovodi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u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postupku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javne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nabavke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male</w:t>
      </w:r>
      <w:r w:rsidRPr="00FC7B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sz w:val="24"/>
          <w:szCs w:val="24"/>
          <w:lang w:val="ru-RU"/>
        </w:rPr>
        <w:t>vrednosti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u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skladu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sa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Zakonom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i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podzakonskim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aktima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koji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uređuju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ovu</w:t>
      </w:r>
      <w:r w:rsidRPr="00FC7B43">
        <w:rPr>
          <w:rFonts w:ascii="Times New Roman" w:hAnsi="Times New Roman"/>
          <w:sz w:val="24"/>
          <w:szCs w:val="24"/>
        </w:rPr>
        <w:t xml:space="preserve"> </w:t>
      </w:r>
      <w:r w:rsidR="00535409">
        <w:rPr>
          <w:rFonts w:ascii="Times New Roman" w:hAnsi="Times New Roman"/>
          <w:sz w:val="24"/>
          <w:szCs w:val="24"/>
        </w:rPr>
        <w:t>oblast</w:t>
      </w:r>
      <w:r w:rsidRPr="00FC7B43">
        <w:rPr>
          <w:rFonts w:ascii="Times New Roman" w:hAnsi="Times New Roman"/>
          <w:sz w:val="24"/>
          <w:szCs w:val="24"/>
        </w:rPr>
        <w:t>.</w:t>
      </w:r>
      <w:r w:rsidRPr="004D76FC">
        <w:rPr>
          <w:noProof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Postupak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se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sprovodi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radi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zaključenja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ugovora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o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javnoj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noProof/>
          <w:sz w:val="24"/>
          <w:szCs w:val="24"/>
          <w:lang w:val="sr-Cyrl-CS"/>
        </w:rPr>
        <w:t>nabavci</w:t>
      </w:r>
      <w:r>
        <w:rPr>
          <w:rFonts w:ascii="Times New Roman" w:hAnsi="Times New Roman"/>
          <w:noProof/>
          <w:sz w:val="24"/>
          <w:szCs w:val="24"/>
          <w:lang w:val="sr-Cyrl-CS"/>
        </w:rPr>
        <w:t>.</w:t>
      </w:r>
    </w:p>
    <w:p w:rsidR="00BC01B6" w:rsidRPr="000B0D64" w:rsidRDefault="00BC01B6" w:rsidP="004449F3">
      <w:pPr>
        <w:pStyle w:val="Default"/>
        <w:jc w:val="both"/>
        <w:rPr>
          <w:color w:val="auto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Predmet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javne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nabavke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naziv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i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oznaka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iz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opšteg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rečnika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nabavke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41047A" w:rsidRPr="00652236" w:rsidRDefault="00535409" w:rsidP="004104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Predmet</w:t>
      </w:r>
      <w:r w:rsidR="0041047A" w:rsidRPr="007E40AD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javne</w:t>
      </w:r>
      <w:r w:rsidR="0041047A" w:rsidRPr="007E40AD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nabavke</w:t>
      </w:r>
      <w:r w:rsidR="0041047A" w:rsidRPr="007E40AD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hr-HR"/>
        </w:rPr>
        <w:t>male</w:t>
      </w:r>
      <w:r w:rsidR="0041047A" w:rsidRPr="007E40AD">
        <w:rPr>
          <w:rFonts w:ascii="Times New Roman" w:hAnsi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/>
          <w:sz w:val="24"/>
          <w:szCs w:val="24"/>
          <w:lang w:val="hr-HR"/>
        </w:rPr>
        <w:t>vrednosti</w:t>
      </w:r>
      <w:r w:rsidR="0041047A" w:rsidRPr="007E40AD">
        <w:rPr>
          <w:rFonts w:ascii="Times New Roman" w:hAnsi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/>
          <w:sz w:val="24"/>
          <w:szCs w:val="24"/>
        </w:rPr>
        <w:t>dobara</w:t>
      </w:r>
      <w:r w:rsidR="004104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JNMV</w:t>
      </w:r>
      <w:r w:rsidR="00405082">
        <w:rPr>
          <w:rFonts w:ascii="Times New Roman" w:hAnsi="Times New Roman"/>
          <w:sz w:val="24"/>
          <w:szCs w:val="24"/>
        </w:rPr>
        <w:t>/2-2019</w:t>
      </w:r>
      <w:r w:rsidR="0041047A">
        <w:rPr>
          <w:rFonts w:ascii="Times New Roman" w:hAnsi="Times New Roman"/>
          <w:sz w:val="24"/>
          <w:szCs w:val="24"/>
        </w:rPr>
        <w:t>-</w:t>
      </w:r>
      <w:r w:rsidR="0041047A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B6308A">
        <w:rPr>
          <w:rFonts w:ascii="Times New Roman" w:hAnsi="Times New Roman"/>
          <w:sz w:val="24"/>
          <w:szCs w:val="24"/>
          <w:lang w:val="sr-Cyrl-CS"/>
        </w:rPr>
        <w:t>„</w:t>
      </w:r>
      <w:r w:rsidR="00405082" w:rsidRPr="00B6308A">
        <w:rPr>
          <w:rFonts w:ascii="Times New Roman" w:hAnsi="Times New Roman"/>
          <w:sz w:val="24"/>
          <w:szCs w:val="24"/>
        </w:rPr>
        <w:t xml:space="preserve">McAfee </w:t>
      </w:r>
      <w:r>
        <w:rPr>
          <w:rFonts w:ascii="Times New Roman" w:hAnsi="Times New Roman"/>
          <w:noProof/>
          <w:sz w:val="24"/>
          <w:szCs w:val="24"/>
        </w:rPr>
        <w:t>licenc</w:t>
      </w:r>
      <w:r w:rsidR="00405082" w:rsidRPr="00B6308A">
        <w:rPr>
          <w:rFonts w:ascii="Times New Roman" w:hAnsi="Times New Roman"/>
          <w:noProof/>
          <w:sz w:val="24"/>
          <w:szCs w:val="24"/>
        </w:rPr>
        <w:t>e</w:t>
      </w:r>
      <w:r w:rsidR="00B6308A">
        <w:rPr>
          <w:rFonts w:ascii="Times New Roman" w:hAnsi="Times New Roman"/>
          <w:noProof/>
          <w:sz w:val="24"/>
          <w:szCs w:val="24"/>
        </w:rPr>
        <w:t>“.</w:t>
      </w:r>
      <w:r w:rsidR="00405082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1047A" w:rsidRDefault="00535409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Naziv</w:t>
      </w:r>
      <w:r w:rsidR="0041047A" w:rsidRPr="00FC7B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="0041047A" w:rsidRPr="00FC7B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oznaka</w:t>
      </w:r>
      <w:r w:rsidR="0041047A" w:rsidRPr="00FC7B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iz</w:t>
      </w:r>
      <w:r w:rsidR="0041047A" w:rsidRPr="00FC7B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opšteg</w:t>
      </w:r>
      <w:r w:rsidR="0041047A" w:rsidRPr="00FC7B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rečnika</w:t>
      </w:r>
      <w:r w:rsidR="0041047A" w:rsidRPr="00FC7B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nabavke</w:t>
      </w:r>
      <w:r w:rsidR="0041047A" w:rsidRPr="00FC7B43">
        <w:rPr>
          <w:rFonts w:ascii="Times New Roman" w:hAnsi="Times New Roman"/>
          <w:sz w:val="24"/>
          <w:szCs w:val="24"/>
        </w:rPr>
        <w:t xml:space="preserve">: </w:t>
      </w:r>
    </w:p>
    <w:p w:rsidR="00B6308A" w:rsidRDefault="00B6308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047A" w:rsidRPr="00405082" w:rsidRDefault="00535409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ORN</w:t>
      </w:r>
      <w:r w:rsidR="0041047A" w:rsidRPr="00405082">
        <w:rPr>
          <w:rFonts w:ascii="Times New Roman" w:hAnsi="Times New Roman"/>
          <w:sz w:val="24"/>
          <w:szCs w:val="24"/>
        </w:rPr>
        <w:t>:</w:t>
      </w:r>
      <w:r w:rsidR="0041047A" w:rsidRPr="00405082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405082" w:rsidRPr="00405082">
        <w:rPr>
          <w:rFonts w:ascii="Times New Roman" w:hAnsi="Times New Roman"/>
          <w:sz w:val="24"/>
          <w:szCs w:val="24"/>
        </w:rPr>
        <w:t>48732000</w:t>
      </w:r>
      <w:r w:rsidR="00405082" w:rsidRPr="00405082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Programski</w:t>
      </w:r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paketi</w:t>
      </w:r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za</w:t>
      </w:r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sigurnost</w:t>
      </w:r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podata</w:t>
      </w:r>
      <w:r w:rsidR="00405082" w:rsidRPr="00405082">
        <w:rPr>
          <w:rFonts w:ascii="Times New Roman" w:hAnsi="Times New Roman"/>
          <w:sz w:val="24"/>
          <w:szCs w:val="24"/>
        </w:rPr>
        <w:t xml:space="preserve">. </w:t>
      </w:r>
    </w:p>
    <w:p w:rsidR="0041047A" w:rsidRDefault="00535409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Vrsta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opis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količine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predmeta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javne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nabavke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biće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određene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konkursnoj</w:t>
      </w:r>
      <w:r w:rsidR="0041047A" w:rsidRPr="007E4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dokumentaciji</w:t>
      </w:r>
      <w:r w:rsidR="0041047A">
        <w:rPr>
          <w:rFonts w:ascii="Times New Roman" w:hAnsi="Times New Roman" w:cs="Times New Roman"/>
          <w:sz w:val="24"/>
          <w:szCs w:val="24"/>
        </w:rPr>
        <w:t>.</w:t>
      </w:r>
    </w:p>
    <w:p w:rsidR="00BA33F4" w:rsidRPr="00B6308A" w:rsidRDefault="00BA33F4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BC01B6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5.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Procenjena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vrednost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javne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nabavke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  <w:lang w:val="ru-RU"/>
        </w:rPr>
        <w:t>ukupno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C10A35" w:rsidRPr="00D96B75" w:rsidRDefault="00535409" w:rsidP="00C10A35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Procenjena</w:t>
      </w:r>
      <w:r w:rsidR="00E777D2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vrednost</w:t>
      </w:r>
      <w:r w:rsidR="00E777D2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JNMV</w:t>
      </w:r>
      <w:r w:rsidR="00E777D2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05082">
        <w:rPr>
          <w:rFonts w:ascii="Times New Roman" w:hAnsi="Times New Roman"/>
          <w:sz w:val="24"/>
          <w:szCs w:val="24"/>
          <w:lang w:val="sr-Cyrl-CS"/>
        </w:rPr>
        <w:t xml:space="preserve">/2-2019 </w:t>
      </w:r>
      <w:r>
        <w:rPr>
          <w:rFonts w:ascii="Times New Roman" w:hAnsi="Times New Roman"/>
          <w:sz w:val="24"/>
          <w:szCs w:val="24"/>
          <w:lang w:val="sr-Cyrl-CS"/>
        </w:rPr>
        <w:t>iznosi</w:t>
      </w:r>
      <w:r w:rsidR="00B6308A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05082">
        <w:rPr>
          <w:rFonts w:ascii="Times New Roman" w:hAnsi="Times New Roman"/>
          <w:sz w:val="24"/>
          <w:szCs w:val="24"/>
        </w:rPr>
        <w:t>1.000.000</w:t>
      </w:r>
      <w:r w:rsidR="00503F94">
        <w:rPr>
          <w:rFonts w:ascii="Times New Roman" w:hAnsi="Times New Roman"/>
          <w:sz w:val="24"/>
          <w:szCs w:val="24"/>
        </w:rPr>
        <w:t>,00</w:t>
      </w:r>
      <w:r w:rsidR="00503F94" w:rsidRPr="00624A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dinara</w:t>
      </w:r>
      <w:r w:rsidR="0041047A" w:rsidRPr="00624A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bez</w:t>
      </w:r>
      <w:r w:rsidR="0041047A" w:rsidRPr="00624A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PDV</w:t>
      </w:r>
      <w:r w:rsidR="0041047A">
        <w:rPr>
          <w:rFonts w:ascii="Times New Roman" w:hAnsi="Times New Roman"/>
          <w:sz w:val="24"/>
          <w:szCs w:val="24"/>
        </w:rPr>
        <w:t>.</w:t>
      </w:r>
    </w:p>
    <w:p w:rsidR="00BC01B6" w:rsidRPr="00D96B75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6. </w:t>
      </w:r>
      <w:r w:rsidR="00535409">
        <w:rPr>
          <w:rFonts w:ascii="Times New Roman" w:hAnsi="Times New Roman"/>
          <w:b/>
          <w:bCs/>
          <w:sz w:val="24"/>
          <w:szCs w:val="24"/>
          <w:lang w:val="ru-RU"/>
        </w:rPr>
        <w:t>Opis</w:t>
      </w: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535409">
        <w:rPr>
          <w:rFonts w:ascii="Times New Roman" w:hAnsi="Times New Roman"/>
          <w:b/>
          <w:bCs/>
          <w:sz w:val="24"/>
          <w:szCs w:val="24"/>
          <w:lang w:val="ru-RU"/>
        </w:rPr>
        <w:t>partija</w:t>
      </w: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t>:</w:t>
      </w:r>
    </w:p>
    <w:p w:rsidR="005F6788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Javna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nabavka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nije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oblikovana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po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partijama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C82C31" w:rsidRDefault="00995B6D" w:rsidP="004449F3">
      <w:pPr>
        <w:pStyle w:val="Default"/>
        <w:jc w:val="both"/>
        <w:rPr>
          <w:lang w:val="ru-RU"/>
        </w:rPr>
      </w:pPr>
      <w:r w:rsidRPr="008D10EB">
        <w:rPr>
          <w:b/>
          <w:bCs/>
          <w:noProof/>
          <w:color w:val="2D2D2D"/>
          <w:lang w:val="sr-Cyrl-CS"/>
        </w:rPr>
        <w:t>7.</w:t>
      </w:r>
      <w:r w:rsidRPr="00C82C31">
        <w:rPr>
          <w:b/>
          <w:bCs/>
          <w:noProof/>
          <w:color w:val="2D2D2D"/>
          <w:lang w:val="sr-Cyrl-CS"/>
        </w:rPr>
        <w:t xml:space="preserve"> </w:t>
      </w:r>
      <w:r w:rsidR="00535409">
        <w:rPr>
          <w:b/>
          <w:bCs/>
          <w:noProof/>
          <w:color w:val="2D2D2D"/>
          <w:lang w:val="sr-Cyrl-CS"/>
        </w:rPr>
        <w:t>Kriterijum</w:t>
      </w:r>
      <w:r w:rsidR="00C82C31" w:rsidRPr="00C82C31">
        <w:rPr>
          <w:b/>
          <w:bCs/>
          <w:noProof/>
          <w:color w:val="2D2D2D"/>
          <w:lang w:val="sr-Cyrl-CS"/>
        </w:rPr>
        <w:t xml:space="preserve"> </w:t>
      </w:r>
      <w:r w:rsidR="00535409">
        <w:rPr>
          <w:b/>
          <w:bCs/>
          <w:noProof/>
          <w:color w:val="2D2D2D"/>
          <w:lang w:val="sr-Cyrl-CS"/>
        </w:rPr>
        <w:t>i</w:t>
      </w:r>
      <w:r w:rsidR="00C82C31" w:rsidRPr="00C82C31">
        <w:rPr>
          <w:b/>
          <w:bCs/>
          <w:noProof/>
          <w:color w:val="2D2D2D"/>
          <w:lang w:val="sr-Cyrl-CS"/>
        </w:rPr>
        <w:t xml:space="preserve"> </w:t>
      </w:r>
      <w:r w:rsidR="00535409">
        <w:rPr>
          <w:b/>
          <w:bCs/>
          <w:noProof/>
          <w:color w:val="2D2D2D"/>
          <w:lang w:val="sr-Cyrl-CS"/>
        </w:rPr>
        <w:t>elementi</w:t>
      </w:r>
      <w:r w:rsidR="00C82C31" w:rsidRPr="00C82C31">
        <w:rPr>
          <w:b/>
          <w:bCs/>
          <w:noProof/>
          <w:color w:val="2D2D2D"/>
          <w:lang w:val="sr-Cyrl-CS"/>
        </w:rPr>
        <w:t xml:space="preserve"> </w:t>
      </w:r>
      <w:r w:rsidR="00535409">
        <w:rPr>
          <w:b/>
          <w:bCs/>
          <w:noProof/>
          <w:color w:val="2D2D2D"/>
          <w:lang w:val="sr-Cyrl-CS"/>
        </w:rPr>
        <w:t>kriterijuma</w:t>
      </w:r>
      <w:r w:rsidR="00C82C31" w:rsidRPr="00C82C31">
        <w:rPr>
          <w:b/>
          <w:bCs/>
          <w:noProof/>
          <w:color w:val="2D2D2D"/>
          <w:lang w:val="sr-Cyrl-CS"/>
        </w:rPr>
        <w:t xml:space="preserve"> </w:t>
      </w:r>
      <w:r w:rsidR="00535409">
        <w:rPr>
          <w:b/>
          <w:bCs/>
          <w:noProof/>
          <w:color w:val="2D2D2D"/>
          <w:lang w:val="sr-Cyrl-CS"/>
        </w:rPr>
        <w:t>za</w:t>
      </w:r>
      <w:r w:rsidR="00C82C31" w:rsidRPr="00C82C31">
        <w:rPr>
          <w:b/>
          <w:bCs/>
          <w:noProof/>
          <w:color w:val="2D2D2D"/>
          <w:lang w:val="sr-Cyrl-CS"/>
        </w:rPr>
        <w:t xml:space="preserve"> </w:t>
      </w:r>
      <w:r w:rsidR="00535409">
        <w:rPr>
          <w:b/>
          <w:bCs/>
          <w:noProof/>
          <w:color w:val="2D2D2D"/>
          <w:lang w:val="sr-Cyrl-CS"/>
        </w:rPr>
        <w:t>dodeli</w:t>
      </w:r>
      <w:r w:rsidR="00C82C31" w:rsidRPr="00C82C31">
        <w:rPr>
          <w:b/>
          <w:bCs/>
          <w:noProof/>
          <w:color w:val="2D2D2D"/>
          <w:lang w:val="sr-Cyrl-CS"/>
        </w:rPr>
        <w:t xml:space="preserve"> </w:t>
      </w:r>
      <w:r w:rsidR="00535409">
        <w:rPr>
          <w:b/>
          <w:bCs/>
          <w:noProof/>
          <w:color w:val="2D2D2D"/>
          <w:lang w:val="sr-Cyrl-CS"/>
        </w:rPr>
        <w:t>ugovora</w:t>
      </w:r>
      <w:r w:rsidR="00C82C31" w:rsidRPr="00C82C31">
        <w:rPr>
          <w:b/>
          <w:bCs/>
          <w:noProof/>
          <w:color w:val="2D2D2D"/>
          <w:lang w:val="sr-Cyrl-CS"/>
        </w:rPr>
        <w:t>:</w:t>
      </w:r>
      <w:r w:rsidR="00C82C31" w:rsidRPr="00C82C31">
        <w:rPr>
          <w:lang w:val="ru-RU"/>
        </w:rPr>
        <w:t xml:space="preserve"> </w:t>
      </w:r>
    </w:p>
    <w:p w:rsidR="00AE2AB1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Kriterijum</w:t>
      </w:r>
      <w:r w:rsidR="00C82C31" w:rsidRPr="00C82C3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za</w:t>
      </w:r>
      <w:r w:rsidR="00C82C31" w:rsidRPr="00C82C3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dodelu</w:t>
      </w:r>
      <w:r w:rsidR="00C82C31" w:rsidRPr="00C82C3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ugovora</w:t>
      </w:r>
      <w:r w:rsidR="00C82C31" w:rsidRPr="00C82C3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je</w:t>
      </w:r>
      <w:r w:rsidR="00C82C31" w:rsidRPr="00C82C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najniža</w:t>
      </w:r>
      <w:r w:rsidR="00C82C31" w:rsidRPr="00C82C31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ponuđena</w:t>
      </w:r>
      <w:r w:rsidR="00C82C31" w:rsidRPr="00C82C31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cena</w:t>
      </w:r>
      <w:r w:rsidR="00C82C31"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a</w:t>
      </w:r>
      <w:r w:rsidR="00C82C31"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elementi</w:t>
      </w:r>
      <w:r w:rsidR="00C82C31"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kriterijuma</w:t>
      </w:r>
      <w:r w:rsidR="00C82C31"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su</w:t>
      </w:r>
      <w:r w:rsidR="00C82C31"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bliže</w:t>
      </w:r>
      <w:r w:rsidR="00C82C31"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utvrđeni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konkursnom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dokumentacijom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41047A" w:rsidRPr="0041047A" w:rsidRDefault="0041047A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C82C31" w:rsidRPr="00C82C31" w:rsidRDefault="00C82C31" w:rsidP="00485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4856CC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Način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preuzimanja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konkursne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dokumentacije</w:t>
      </w:r>
      <w:r w:rsidRPr="00C82C31">
        <w:rPr>
          <w:rFonts w:ascii="Times New Roman" w:hAnsi="Times New Roman"/>
          <w:b/>
          <w:sz w:val="24"/>
          <w:szCs w:val="24"/>
        </w:rPr>
        <w:t xml:space="preserve">, </w:t>
      </w:r>
      <w:r w:rsidR="00535409">
        <w:rPr>
          <w:rFonts w:ascii="Times New Roman" w:hAnsi="Times New Roman"/>
          <w:b/>
          <w:sz w:val="24"/>
          <w:szCs w:val="24"/>
        </w:rPr>
        <w:t>odnosno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internet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adresa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gde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je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konkursna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dokumentacija</w:t>
      </w:r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sz w:val="24"/>
          <w:szCs w:val="24"/>
        </w:rPr>
        <w:t>dostupna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82C31" w:rsidRPr="00126851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Konkursna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dokumentacija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se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može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preuzeti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: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elektronskim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putem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sa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Portala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javnih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nabavki</w:t>
      </w:r>
      <w:r w:rsidR="0012685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: </w:t>
      </w:r>
      <w:r w:rsidR="00126851" w:rsidRPr="00126851">
        <w:rPr>
          <w:rFonts w:ascii="Times New Roman" w:hAnsi="Times New Roman"/>
          <w:bCs/>
          <w:noProof/>
          <w:sz w:val="24"/>
          <w:szCs w:val="24"/>
          <w:u w:val="single"/>
          <w:lang w:val="sr-Cyrl-CS"/>
        </w:rPr>
        <w:t>portal.ujn.gov.rs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i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sa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internet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stranice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naručioca</w:t>
      </w:r>
      <w:r w:rsidR="00C82C31"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hyperlink r:id="rId8" w:history="1"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  <w:lang w:val="sr-Cyrl-CS"/>
          </w:rPr>
          <w:t>www.</w:t>
        </w:r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</w:rPr>
          <w:t>apml.gov.rs</w:t>
        </w:r>
      </w:hyperlink>
      <w:r w:rsidR="00282B7B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:rsidR="004856CC" w:rsidRDefault="004856C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</w:p>
    <w:p w:rsidR="004856CC" w:rsidRPr="004856CC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9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 xml:space="preserve">. </w:t>
      </w:r>
      <w:r w:rsidR="00535409">
        <w:rPr>
          <w:rFonts w:ascii="Times New Roman" w:hAnsi="Times New Roman"/>
          <w:b/>
          <w:bCs/>
          <w:noProof/>
          <w:sz w:val="24"/>
          <w:szCs w:val="24"/>
        </w:rPr>
        <w:t>Pravo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bCs/>
          <w:noProof/>
          <w:sz w:val="24"/>
          <w:szCs w:val="24"/>
        </w:rPr>
        <w:t>učešća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bCs/>
          <w:noProof/>
          <w:sz w:val="24"/>
          <w:szCs w:val="24"/>
        </w:rPr>
        <w:t>u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="00535409">
        <w:rPr>
          <w:rFonts w:ascii="Times New Roman" w:hAnsi="Times New Roman"/>
          <w:b/>
          <w:bCs/>
          <w:noProof/>
          <w:sz w:val="24"/>
          <w:szCs w:val="24"/>
        </w:rPr>
        <w:t>postupku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>:</w:t>
      </w:r>
    </w:p>
    <w:p w:rsidR="005F6788" w:rsidRPr="000B0D64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Pravo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učešća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postupku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javne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nabavke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imaju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sva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pravna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fizička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lica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koja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ispunjavaju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obavezne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dodatne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uslove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predviđene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čl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. 75.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76.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Zakona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a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koji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bliže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određeni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konkursnom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dokumentacijom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6C1A3B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Ponuđači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obavezni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da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uz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ponudu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dostave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dokaze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o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ispunjenosti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uslova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za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učešće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skladu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članom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77.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Zakona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uslovima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iz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konkursne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dokumentacije</w:t>
      </w:r>
      <w:r w:rsidR="005F6788"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5F6788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>Ponudu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može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podneti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ponuđač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koji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nastupa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samostalno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Cyrl-CS"/>
        </w:rPr>
        <w:t>ponuđač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koji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nastupa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sa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podizvođačem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/ </w:t>
      </w:r>
      <w:r>
        <w:rPr>
          <w:rFonts w:ascii="Times New Roman" w:hAnsi="Times New Roman"/>
          <w:noProof/>
          <w:sz w:val="24"/>
          <w:szCs w:val="24"/>
          <w:lang w:val="sr-Cyrl-CS"/>
        </w:rPr>
        <w:t>podizvođačima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Cyrl-CS"/>
        </w:rPr>
        <w:t>kao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i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grupa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ponuđača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koja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podnosi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zajedničku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ponudu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>.</w:t>
      </w:r>
    </w:p>
    <w:p w:rsidR="00694F8C" w:rsidRPr="006C1A3B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5F6788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10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Način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podnošenja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ponude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i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rok</w:t>
      </w:r>
      <w:r w:rsidR="005F6788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:</w:t>
      </w:r>
    </w:p>
    <w:p w:rsidR="006C1A3B" w:rsidRPr="006C1A3B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Ponude</w:t>
      </w:r>
      <w:r w:rsidR="006C1A3B"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se</w:t>
      </w:r>
      <w:r w:rsidR="006C1A3B"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mogu</w:t>
      </w:r>
      <w:r w:rsidR="006C1A3B"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podneti</w:t>
      </w:r>
      <w:r w:rsidR="006C1A3B"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:</w:t>
      </w:r>
    </w:p>
    <w:p w:rsidR="005F6788" w:rsidRPr="000B0D64" w:rsidRDefault="00535409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neposredno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u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poslovnim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prostorijama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naručioca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na</w:t>
      </w:r>
      <w:r w:rsidR="00333729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adresi</w:t>
      </w:r>
      <w:r w:rsidR="005F6788" w:rsidRPr="000B0D64">
        <w:rPr>
          <w:rFonts w:ascii="Times New Roman" w:hAnsi="Times New Roman"/>
          <w:bCs/>
          <w:noProof/>
          <w:sz w:val="24"/>
          <w:szCs w:val="24"/>
        </w:rPr>
        <w:t>: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Ministarstvo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finansija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sz w:val="24"/>
          <w:szCs w:val="24"/>
          <w:lang w:val="sr-Cyrl-CS"/>
        </w:rPr>
        <w:t>Uprava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za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sprečavanje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pranja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novca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, 11000 </w:t>
      </w:r>
      <w:r>
        <w:rPr>
          <w:rFonts w:ascii="Times New Roman" w:hAnsi="Times New Roman"/>
          <w:sz w:val="24"/>
          <w:szCs w:val="24"/>
          <w:lang w:val="sr-Cyrl-CS"/>
        </w:rPr>
        <w:t>Beograd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</w:rPr>
        <w:t>Resavska</w:t>
      </w:r>
      <w:r w:rsidR="00126851">
        <w:rPr>
          <w:rFonts w:ascii="Times New Roman" w:hAnsi="Times New Roman"/>
          <w:sz w:val="24"/>
          <w:szCs w:val="24"/>
        </w:rPr>
        <w:t xml:space="preserve"> 24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(</w:t>
      </w:r>
      <w:r>
        <w:rPr>
          <w:rFonts w:ascii="Times New Roman" w:hAnsi="Times New Roman"/>
          <w:bCs/>
          <w:noProof/>
          <w:sz w:val="24"/>
          <w:szCs w:val="24"/>
        </w:rPr>
        <w:t>pisarnica</w:t>
      </w:r>
      <w:r w:rsidR="005F6788" w:rsidRPr="000B0D64">
        <w:rPr>
          <w:rFonts w:ascii="Times New Roman" w:hAnsi="Times New Roman"/>
          <w:bCs/>
          <w:noProof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  <w:lang w:val="ru-RU"/>
        </w:rPr>
        <w:t>Radno</w:t>
      </w:r>
      <w:r w:rsid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vreme</w:t>
      </w:r>
      <w:r w:rsidR="000B0D64">
        <w:rPr>
          <w:rFonts w:ascii="Times New Roman" w:hAnsi="Times New Roman"/>
          <w:sz w:val="24"/>
          <w:szCs w:val="24"/>
          <w:lang w:val="ru-RU"/>
        </w:rPr>
        <w:t>: 07:30 -</w:t>
      </w:r>
      <w:r w:rsidR="005F6788" w:rsidRPr="000B0D64">
        <w:rPr>
          <w:rFonts w:ascii="Times New Roman" w:hAnsi="Times New Roman"/>
          <w:sz w:val="24"/>
          <w:szCs w:val="24"/>
          <w:lang w:val="ru-RU"/>
        </w:rPr>
        <w:t xml:space="preserve"> 15:30 </w:t>
      </w:r>
      <w:r>
        <w:rPr>
          <w:rFonts w:ascii="Times New Roman" w:hAnsi="Times New Roman"/>
          <w:sz w:val="24"/>
          <w:szCs w:val="24"/>
          <w:lang w:val="ru-RU"/>
        </w:rPr>
        <w:t>svakog</w:t>
      </w:r>
      <w:r w:rsidR="005F6788" w:rsidRP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radnog</w:t>
      </w:r>
      <w:r w:rsidR="005F6788" w:rsidRP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dana</w:t>
      </w:r>
      <w:r w:rsidR="005F6788" w:rsidRPr="000B0D64">
        <w:rPr>
          <w:rFonts w:ascii="Times New Roman" w:hAnsi="Times New Roman"/>
          <w:sz w:val="24"/>
          <w:szCs w:val="24"/>
          <w:lang w:val="ru-RU"/>
        </w:rPr>
        <w:t>.</w:t>
      </w:r>
    </w:p>
    <w:p w:rsidR="006C1A3B" w:rsidRDefault="00535409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putem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pošte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na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Cyrl-CS"/>
        </w:rPr>
        <w:t>adresu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: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Ministarstvo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finansija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sz w:val="24"/>
          <w:szCs w:val="24"/>
          <w:lang w:val="sr-Cyrl-CS"/>
        </w:rPr>
        <w:t>Uprava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za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sprečavanje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pranja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novca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, 11000 </w:t>
      </w:r>
      <w:r>
        <w:rPr>
          <w:rFonts w:ascii="Times New Roman" w:hAnsi="Times New Roman"/>
          <w:sz w:val="24"/>
          <w:szCs w:val="24"/>
          <w:lang w:val="sr-Cyrl-CS"/>
        </w:rPr>
        <w:t>Beograd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Resavska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24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</w:p>
    <w:p w:rsidR="004856CC" w:rsidRDefault="004856CC" w:rsidP="00E27D0B">
      <w:pPr>
        <w:shd w:val="clear" w:color="auto" w:fill="FFFFFF"/>
        <w:spacing w:after="0" w:line="240" w:lineRule="auto"/>
        <w:ind w:left="590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</w:p>
    <w:p w:rsidR="00333729" w:rsidRDefault="00535409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Ponude</w:t>
      </w:r>
      <w:r w:rsidR="00333729"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se</w:t>
      </w:r>
      <w:r w:rsidR="00333729"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podnose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u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zatvorenoj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koverti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ili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kutiji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r>
        <w:rPr>
          <w:rFonts w:ascii="Times New Roman" w:eastAsia="TimesNewRomanPSMT" w:hAnsi="Times New Roman"/>
          <w:bCs/>
          <w:sz w:val="24"/>
          <w:szCs w:val="24"/>
        </w:rPr>
        <w:t>zatvorene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na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način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da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se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prilikom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otvaranja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ponuda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može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sa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sigurnošću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utvrditi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da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se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prvi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put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bCs/>
          <w:sz w:val="24"/>
          <w:szCs w:val="24"/>
        </w:rPr>
        <w:t>otvara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. </w:t>
      </w:r>
    </w:p>
    <w:p w:rsidR="004856CC" w:rsidRPr="004856CC" w:rsidRDefault="004856CC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/>
      </w:tblPr>
      <w:tblGrid>
        <w:gridCol w:w="9288"/>
      </w:tblGrid>
      <w:tr w:rsidR="00333729" w:rsidRPr="00FB1C4D" w:rsidTr="00161A57">
        <w:trPr>
          <w:trHeight w:val="440"/>
        </w:trPr>
        <w:tc>
          <w:tcPr>
            <w:tcW w:w="9540" w:type="dxa"/>
            <w:shd w:val="pct5" w:color="auto" w:fill="auto"/>
            <w:vAlign w:val="center"/>
          </w:tcPr>
          <w:p w:rsidR="00333729" w:rsidRPr="009A3400" w:rsidRDefault="00535409" w:rsidP="00087302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Rok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za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podnošenje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ponude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ističe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dana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 w:rsidR="00126851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8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. </w:t>
            </w:r>
            <w:r w:rsidR="0041047A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5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. 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201</w:t>
            </w:r>
            <w:r w:rsidR="00126851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9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godine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u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12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časova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bez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obzira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na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način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dostave</w:t>
            </w:r>
            <w:r w:rsidR="00333729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.</w:t>
            </w:r>
          </w:p>
        </w:tc>
      </w:tr>
    </w:tbl>
    <w:p w:rsidR="00694F8C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  <w:lang w:val="sr-Cyrl-CS"/>
        </w:rPr>
      </w:pPr>
    </w:p>
    <w:p w:rsidR="00333729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1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Mesto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,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vreme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i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način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otvaranja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ponuda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: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</w:rPr>
      </w:pPr>
    </w:p>
    <w:p w:rsidR="00087302" w:rsidRPr="00087302" w:rsidRDefault="00535409" w:rsidP="0008730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Otvaranje</w:t>
      </w:r>
      <w:r w:rsidR="005F6788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ponuda</w:t>
      </w:r>
      <w:r w:rsidR="005F6788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održaće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se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dana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8. 5.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>201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>9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.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godine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sa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početkom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u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12:30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časova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</w:p>
    <w:p w:rsidR="00694F8C" w:rsidRPr="00087302" w:rsidRDefault="00535409" w:rsidP="007A26DA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u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prostorijama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Naručioca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-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Ministarstvo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finansija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>,</w:t>
      </w:r>
      <w:r w:rsidR="004449F3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Cyrl-CS"/>
        </w:rPr>
        <w:t>U</w:t>
      </w:r>
      <w:r>
        <w:rPr>
          <w:rFonts w:ascii="Times New Roman" w:hAnsi="Times New Roman"/>
          <w:b/>
          <w:sz w:val="24"/>
          <w:szCs w:val="24"/>
          <w:lang w:val="sr-Cyrl-CS"/>
        </w:rPr>
        <w:t>prava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Cyrl-CS"/>
        </w:rPr>
        <w:t>za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Cyrl-CS"/>
        </w:rPr>
        <w:t>sprečavanje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Cyrl-CS"/>
        </w:rPr>
        <w:t>pranja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Cyrl-CS"/>
        </w:rPr>
        <w:t>novca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sr-Cyrl-CS"/>
        </w:rPr>
        <w:t>Beograd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,</w:t>
      </w:r>
      <w:r w:rsidR="00126851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Cyrl-CS"/>
        </w:rPr>
        <w:t>Resavska</w:t>
      </w:r>
      <w:r w:rsidR="00126851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24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.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(</w:t>
      </w:r>
      <w:r>
        <w:rPr>
          <w:rFonts w:ascii="Times New Roman" w:hAnsi="Times New Roman"/>
          <w:b/>
          <w:bCs/>
          <w:noProof/>
          <w:sz w:val="24"/>
          <w:szCs w:val="24"/>
        </w:rPr>
        <w:t>sala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za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sastanke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u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prizemlju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</w:rPr>
        <w:t>)</w:t>
      </w:r>
      <w:r w:rsidR="00087302" w:rsidRPr="00087302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="00333729" w:rsidRPr="00087302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8D10EB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2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.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Uslovi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pod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kojima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predstavnici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ponuđača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mogu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učestvovati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u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postupku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otvaranja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noProof/>
          <w:sz w:val="24"/>
          <w:szCs w:val="24"/>
          <w:lang w:val="sr-Cyrl-CS"/>
        </w:rPr>
        <w:t>ponuda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:</w:t>
      </w:r>
    </w:p>
    <w:p w:rsidR="0091268F" w:rsidRDefault="00535409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>Otvaranje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ponuda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je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javno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postupku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otvaranja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ponuda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mogu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aktivno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učestvovati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samo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ovlašćeni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predstavnici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ponuđača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Cyrl-CS"/>
        </w:rPr>
        <w:t>koji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Komisiji</w:t>
      </w:r>
      <w:r w:rsidR="00087302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za</w:t>
      </w:r>
      <w:r w:rsidR="00087302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javnu</w:t>
      </w:r>
      <w:r w:rsidR="00087302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nabavku</w:t>
      </w:r>
      <w:r w:rsidR="00087302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Naručioca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pre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početka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javnog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otvaranja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predaju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ovlašćenje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pisanoj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formi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za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učešće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postupku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otvaranja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ponuda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Cyrl-CS"/>
        </w:rPr>
        <w:t>ovlašćenja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moraju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imati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broj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Cyrl-CS"/>
        </w:rPr>
        <w:t>datum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i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biti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overna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Cyrl-CS"/>
        </w:rPr>
        <w:t>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protivnom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nastupaju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kao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javnost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i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ne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mogu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preduzimate</w:t>
      </w:r>
      <w:r w:rsidR="00087302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aktivne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radnje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postupku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Cyrl-CS"/>
        </w:rPr>
        <w:t>potpisivanje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zapisnika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Cyrl-CS"/>
        </w:rPr>
        <w:t>isticanje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prigovora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i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dr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.).</w:t>
      </w:r>
    </w:p>
    <w:p w:rsidR="004856CC" w:rsidRDefault="0091268F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bCs/>
          <w:noProof/>
          <w:color w:val="2D2D2D"/>
          <w:sz w:val="24"/>
          <w:szCs w:val="24"/>
        </w:rPr>
        <w:t>3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.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Rok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za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donošenje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535409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odluke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:</w:t>
      </w:r>
    </w:p>
    <w:p w:rsidR="004856CC" w:rsidRDefault="00535409" w:rsidP="00C950F1">
      <w:pPr>
        <w:pStyle w:val="uvuceni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lastRenderedPageBreak/>
        <w:t>Odluka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dodeli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ugovora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biće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doneta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u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roku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od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 w:rsidR="0091268F">
        <w:rPr>
          <w:rFonts w:ascii="Times New Roman" w:hAnsi="Times New Roman"/>
          <w:noProof/>
          <w:sz w:val="24"/>
          <w:szCs w:val="24"/>
        </w:rPr>
        <w:t>10</w:t>
      </w:r>
      <w:r w:rsidR="00161A57">
        <w:rPr>
          <w:rFonts w:ascii="Times New Roman" w:hAnsi="Times New Roman"/>
          <w:noProof/>
          <w:sz w:val="24"/>
          <w:szCs w:val="24"/>
        </w:rPr>
        <w:t xml:space="preserve"> (</w:t>
      </w:r>
      <w:r>
        <w:rPr>
          <w:rFonts w:ascii="Times New Roman" w:hAnsi="Times New Roman"/>
          <w:noProof/>
          <w:sz w:val="24"/>
          <w:szCs w:val="24"/>
        </w:rPr>
        <w:t>deset</w:t>
      </w:r>
      <w:r w:rsidR="00161A57">
        <w:rPr>
          <w:rFonts w:ascii="Times New Roman" w:hAnsi="Times New Roman"/>
          <w:noProof/>
          <w:sz w:val="24"/>
          <w:szCs w:val="24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Cyrl-CS"/>
        </w:rPr>
        <w:t>dana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od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dana</w:t>
      </w:r>
      <w:r w:rsidR="005F6788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javnog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otvaranja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Cyrl-CS"/>
        </w:rPr>
        <w:t>ponuda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.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A272B7" w:rsidRPr="000B0D64" w:rsidRDefault="00A272B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i/>
          <w:noProof/>
          <w:sz w:val="24"/>
          <w:szCs w:val="24"/>
          <w:lang w:val="sr-Cyrl-CS"/>
        </w:rPr>
      </w:pPr>
    </w:p>
    <w:p w:rsidR="004449F3" w:rsidRDefault="008D10EB" w:rsidP="004449F3">
      <w:pPr>
        <w:pStyle w:val="Default"/>
        <w:jc w:val="both"/>
        <w:rPr>
          <w:lang w:val="sr-Cyrl-CS"/>
        </w:rPr>
      </w:pPr>
      <w:r>
        <w:rPr>
          <w:b/>
          <w:noProof/>
          <w:lang w:val="sr-Cyrl-CS"/>
        </w:rPr>
        <w:t>1</w:t>
      </w:r>
      <w:r>
        <w:rPr>
          <w:b/>
          <w:noProof/>
        </w:rPr>
        <w:t>4</w:t>
      </w:r>
      <w:r w:rsidR="004449F3" w:rsidRPr="004449F3">
        <w:rPr>
          <w:b/>
          <w:noProof/>
          <w:lang w:val="sr-Cyrl-CS"/>
        </w:rPr>
        <w:t>.</w:t>
      </w:r>
      <w:r w:rsidR="00C950F1">
        <w:rPr>
          <w:b/>
          <w:noProof/>
          <w:lang w:val="sr-Cyrl-CS"/>
        </w:rPr>
        <w:t xml:space="preserve"> </w:t>
      </w:r>
      <w:r w:rsidR="00535409">
        <w:rPr>
          <w:b/>
          <w:noProof/>
          <w:lang w:val="sr-Cyrl-CS"/>
        </w:rPr>
        <w:t>Lice</w:t>
      </w:r>
      <w:r w:rsidR="005F6788" w:rsidRPr="004449F3">
        <w:rPr>
          <w:b/>
          <w:noProof/>
          <w:lang w:val="sr-Cyrl-CS"/>
        </w:rPr>
        <w:t xml:space="preserve"> </w:t>
      </w:r>
      <w:r w:rsidR="00535409">
        <w:rPr>
          <w:b/>
          <w:noProof/>
          <w:lang w:val="sr-Cyrl-CS"/>
        </w:rPr>
        <w:t>za</w:t>
      </w:r>
      <w:r w:rsidR="005F6788" w:rsidRPr="004449F3">
        <w:rPr>
          <w:b/>
          <w:noProof/>
          <w:lang w:val="sr-Cyrl-CS"/>
        </w:rPr>
        <w:t xml:space="preserve"> </w:t>
      </w:r>
      <w:r w:rsidR="00535409">
        <w:rPr>
          <w:b/>
          <w:noProof/>
          <w:lang w:val="sr-Cyrl-CS"/>
        </w:rPr>
        <w:t>kontakt</w:t>
      </w:r>
      <w:r w:rsidR="005F6788" w:rsidRPr="004449F3">
        <w:rPr>
          <w:b/>
          <w:noProof/>
          <w:lang w:val="sr-Cyrl-CS"/>
        </w:rPr>
        <w:t>:</w:t>
      </w:r>
      <w:r w:rsidR="005F6788" w:rsidRPr="000B0D64">
        <w:rPr>
          <w:noProof/>
          <w:lang w:val="sr-Cyrl-CS"/>
        </w:rPr>
        <w:t xml:space="preserve"> </w:t>
      </w:r>
    </w:p>
    <w:p w:rsidR="005F6788" w:rsidRPr="000B0D64" w:rsidRDefault="00535409" w:rsidP="004449F3">
      <w:pPr>
        <w:pStyle w:val="Default"/>
        <w:jc w:val="both"/>
      </w:pPr>
      <w:r>
        <w:rPr>
          <w:lang w:val="sr-Cyrl-CS"/>
        </w:rPr>
        <w:t>Nataša</w:t>
      </w:r>
      <w:r w:rsidR="0091268F">
        <w:rPr>
          <w:lang w:val="sr-Cyrl-CS"/>
        </w:rPr>
        <w:t xml:space="preserve"> </w:t>
      </w:r>
      <w:r>
        <w:rPr>
          <w:lang w:val="sr-Cyrl-CS"/>
        </w:rPr>
        <w:t>Kostić</w:t>
      </w:r>
      <w:r w:rsidR="005F6788" w:rsidRPr="000B0D64">
        <w:rPr>
          <w:lang w:val="sr-Cyrl-CS"/>
        </w:rPr>
        <w:t xml:space="preserve">, </w:t>
      </w:r>
      <w:r>
        <w:rPr>
          <w:lang w:val="ru-RU"/>
        </w:rPr>
        <w:t>telefon</w:t>
      </w:r>
      <w:r w:rsidR="005F6788" w:rsidRPr="000B0D64">
        <w:rPr>
          <w:lang w:val="ru-RU"/>
        </w:rPr>
        <w:t>/</w:t>
      </w:r>
      <w:r>
        <w:rPr>
          <w:lang w:val="ru-RU"/>
        </w:rPr>
        <w:t>faks</w:t>
      </w:r>
      <w:r w:rsidR="005F6788" w:rsidRPr="000B0D64">
        <w:rPr>
          <w:lang w:val="ru-RU"/>
        </w:rPr>
        <w:t>: 011</w:t>
      </w:r>
      <w:r w:rsidR="007A26DA">
        <w:t>/</w:t>
      </w:r>
      <w:r w:rsidR="0091268F">
        <w:t>735-9031</w:t>
      </w:r>
      <w:r w:rsidR="007A26DA">
        <w:t>,</w:t>
      </w:r>
      <w:r w:rsidR="005F6788" w:rsidRPr="000B0D64">
        <w:t xml:space="preserve"> 011/</w:t>
      </w:r>
      <w:r w:rsidR="0091268F">
        <w:t>362-8399.</w:t>
      </w:r>
      <w:r w:rsidR="005F6788" w:rsidRPr="000B0D64">
        <w:t xml:space="preserve"> </w:t>
      </w:r>
    </w:p>
    <w:p w:rsidR="0091268F" w:rsidRPr="0091268F" w:rsidRDefault="00535409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E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-</w:t>
      </w:r>
      <w:r w:rsidR="005F6788" w:rsidRPr="000B0D64">
        <w:rPr>
          <w:rFonts w:ascii="Times New Roman" w:hAnsi="Times New Roman"/>
          <w:sz w:val="24"/>
          <w:szCs w:val="24"/>
        </w:rPr>
        <w:t>mail</w:t>
      </w:r>
      <w:r w:rsidR="005F6788" w:rsidRP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adresa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:</w:t>
      </w:r>
      <w:r w:rsidR="0091268F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91268F" w:rsidRPr="00C93E16">
          <w:rPr>
            <w:rStyle w:val="Hyperlink"/>
            <w:rFonts w:ascii="Times New Roman" w:hAnsi="Times New Roman"/>
            <w:bCs/>
            <w:sz w:val="24"/>
            <w:szCs w:val="24"/>
          </w:rPr>
          <w:t>nkostic@apml.gov.rs</w:t>
        </w:r>
      </w:hyperlink>
      <w:r w:rsidR="0091268F">
        <w:rPr>
          <w:rFonts w:ascii="Times New Roman" w:hAnsi="Times New Roman"/>
          <w:bCs/>
          <w:sz w:val="24"/>
          <w:szCs w:val="24"/>
        </w:rPr>
        <w:t xml:space="preserve"> .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42D49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bCs/>
          <w:sz w:val="24"/>
          <w:szCs w:val="24"/>
        </w:rPr>
        <w:t xml:space="preserve"> 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F6788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</w:p>
    <w:p w:rsidR="00AE2AB1" w:rsidRPr="009A3400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535409">
        <w:rPr>
          <w:rFonts w:ascii="Times New Roman" w:hAnsi="Times New Roman"/>
          <w:bCs/>
          <w:sz w:val="24"/>
          <w:szCs w:val="24"/>
        </w:rPr>
        <w:t>KOMISIJA</w:t>
      </w:r>
      <w:r w:rsidRPr="009A3400">
        <w:rPr>
          <w:rFonts w:ascii="Times New Roman" w:hAnsi="Times New Roman"/>
          <w:bCs/>
          <w:sz w:val="24"/>
          <w:szCs w:val="24"/>
        </w:rPr>
        <w:t xml:space="preserve"> </w:t>
      </w:r>
      <w:r w:rsidR="00535409">
        <w:rPr>
          <w:rFonts w:ascii="Times New Roman" w:hAnsi="Times New Roman"/>
          <w:bCs/>
          <w:sz w:val="24"/>
          <w:szCs w:val="24"/>
        </w:rPr>
        <w:t>ZA</w:t>
      </w:r>
      <w:r w:rsidRPr="009A3400">
        <w:rPr>
          <w:rFonts w:ascii="Times New Roman" w:hAnsi="Times New Roman"/>
          <w:bCs/>
          <w:sz w:val="24"/>
          <w:szCs w:val="24"/>
        </w:rPr>
        <w:t xml:space="preserve"> </w:t>
      </w:r>
      <w:r w:rsidR="00535409">
        <w:rPr>
          <w:rFonts w:ascii="Times New Roman" w:hAnsi="Times New Roman"/>
          <w:bCs/>
          <w:sz w:val="24"/>
          <w:szCs w:val="24"/>
        </w:rPr>
        <w:t>JAVNU</w:t>
      </w:r>
      <w:r w:rsidRPr="009A3400">
        <w:rPr>
          <w:rFonts w:ascii="Times New Roman" w:hAnsi="Times New Roman"/>
          <w:bCs/>
          <w:sz w:val="24"/>
          <w:szCs w:val="24"/>
        </w:rPr>
        <w:t xml:space="preserve"> </w:t>
      </w:r>
      <w:r w:rsidR="00535409">
        <w:rPr>
          <w:rFonts w:ascii="Times New Roman" w:hAnsi="Times New Roman"/>
          <w:bCs/>
          <w:sz w:val="24"/>
          <w:szCs w:val="24"/>
        </w:rPr>
        <w:t>NABAVKU</w:t>
      </w:r>
    </w:p>
    <w:sectPr w:rsidR="00AE2AB1" w:rsidRPr="009A3400" w:rsidSect="009A3400">
      <w:footerReference w:type="default" r:id="rId10"/>
      <w:headerReference w:type="first" r:id="rId11"/>
      <w:footerReference w:type="first" r:id="rId12"/>
      <w:pgSz w:w="11907" w:h="16839" w:code="9"/>
      <w:pgMar w:top="1440" w:right="1287" w:bottom="108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F9F" w:rsidRDefault="003C2F9F" w:rsidP="000D14C1">
      <w:pPr>
        <w:spacing w:after="0" w:line="240" w:lineRule="auto"/>
      </w:pPr>
      <w:r>
        <w:separator/>
      </w:r>
    </w:p>
  </w:endnote>
  <w:endnote w:type="continuationSeparator" w:id="0">
    <w:p w:rsidR="003C2F9F" w:rsidRDefault="003C2F9F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B5573B">
    <w:pPr>
      <w:pStyle w:val="Footer"/>
      <w:jc w:val="right"/>
    </w:pPr>
    <w:fldSimple w:instr=" PAGE   \* MERGEFORMAT ">
      <w:r w:rsidR="00535409">
        <w:rPr>
          <w:noProof/>
        </w:rPr>
        <w:t>3</w:t>
      </w:r>
    </w:fldSimple>
  </w:p>
  <w:p w:rsidR="0091268F" w:rsidRDefault="009126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Pr="00B56A68" w:rsidRDefault="00B5573B" w:rsidP="000C7A76">
    <w:pPr>
      <w:pStyle w:val="Footer"/>
      <w:jc w:val="center"/>
      <w:rPr>
        <w:b/>
        <w:sz w:val="20"/>
        <w:szCs w:val="20"/>
        <w:lang w:val="sr-Latn-CS"/>
      </w:rPr>
    </w:pPr>
    <w:r w:rsidRPr="00B5573B">
      <w:rPr>
        <w:lang w:val="sr-Latn-CS"/>
      </w:rPr>
      <w:pict>
        <v:rect id="_x0000_i1025" style="width:0;height:1.5pt" o:hralign="center" o:hrstd="t" o:hr="t" fillcolor="gray" stroked="f"/>
      </w:pict>
    </w:r>
  </w:p>
  <w:p w:rsid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Ресавска 24</w:t>
    </w:r>
  </w:p>
  <w:p w:rsidR="0091268F" w:rsidRPr="00B56A68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91268F" w:rsidRP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</w:t>
    </w:r>
    <w:r>
      <w:rPr>
        <w:rFonts w:ascii="Times New Roman" w:hAnsi="Times New Roman"/>
        <w:b/>
        <w:sz w:val="16"/>
        <w:szCs w:val="16"/>
      </w:rPr>
      <w:t xml:space="preserve">735-9070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</w:t>
    </w:r>
    <w:r>
      <w:rPr>
        <w:rFonts w:ascii="Times New Roman" w:hAnsi="Times New Roman"/>
        <w:b/>
        <w:sz w:val="16"/>
        <w:szCs w:val="16"/>
      </w:rPr>
      <w:t>362-8399</w:t>
    </w:r>
  </w:p>
  <w:p w:rsidR="0091268F" w:rsidRDefault="0091268F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F9F" w:rsidRDefault="003C2F9F" w:rsidP="000D14C1">
      <w:pPr>
        <w:spacing w:after="0" w:line="240" w:lineRule="auto"/>
      </w:pPr>
      <w:r>
        <w:separator/>
      </w:r>
    </w:p>
  </w:footnote>
  <w:footnote w:type="continuationSeparator" w:id="0">
    <w:p w:rsidR="003C2F9F" w:rsidRDefault="003C2F9F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E36A1D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B5573B" w:rsidP="004770C7">
    <w:pPr>
      <w:pStyle w:val="Header"/>
      <w:jc w:val="center"/>
      <w:rPr>
        <w:rFonts w:ascii="Times New Roman" w:hAnsi="Times New Roman"/>
        <w:noProof/>
        <w:lang w:val="sr-Latn-CS"/>
      </w:rPr>
    </w:pPr>
    <w:r w:rsidRPr="00B5573B"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.1pt;margin-top:.4pt;width:223.1pt;height:101.1pt;z-index:251657216;mso-height-percent:200;mso-height-percent:200;mso-width-relative:margin;mso-height-relative:margin" strokecolor="white" strokeweight="1.5pt">
          <v:textbox style="mso-next-textbox:#_x0000_s1026;mso-fit-shape-to-text:t">
            <w:txbxContent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91268F" w:rsidRPr="00595D2B" w:rsidRDefault="0091268F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91268F" w:rsidRDefault="0091268F"/>
            </w:txbxContent>
          </v:textbox>
        </v:shape>
      </w:pict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4801"/>
    <w:multiLevelType w:val="hybridMultilevel"/>
    <w:tmpl w:val="586EFE30"/>
    <w:lvl w:ilvl="0" w:tplc="04C456FA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i w:val="0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84059"/>
    <w:multiLevelType w:val="hybridMultilevel"/>
    <w:tmpl w:val="762AA5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7C3F"/>
    <w:multiLevelType w:val="hybridMultilevel"/>
    <w:tmpl w:val="C396EF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1118E2"/>
    <w:multiLevelType w:val="hybridMultilevel"/>
    <w:tmpl w:val="9F1A15AC"/>
    <w:lvl w:ilvl="0" w:tplc="081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4">
    <w:nsid w:val="5CBC64A4"/>
    <w:multiLevelType w:val="hybridMultilevel"/>
    <w:tmpl w:val="8666701E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D6BB9"/>
    <w:multiLevelType w:val="hybridMultilevel"/>
    <w:tmpl w:val="17E2C26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60316"/>
    <w:multiLevelType w:val="hybridMultilevel"/>
    <w:tmpl w:val="27C630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35409"/>
    <w:rsid w:val="00003EBF"/>
    <w:rsid w:val="00011B30"/>
    <w:rsid w:val="000161C5"/>
    <w:rsid w:val="0002065B"/>
    <w:rsid w:val="00034B81"/>
    <w:rsid w:val="00054E52"/>
    <w:rsid w:val="00061599"/>
    <w:rsid w:val="00070905"/>
    <w:rsid w:val="00071839"/>
    <w:rsid w:val="0007676C"/>
    <w:rsid w:val="000775CA"/>
    <w:rsid w:val="00087302"/>
    <w:rsid w:val="00092925"/>
    <w:rsid w:val="00095697"/>
    <w:rsid w:val="000A5DC4"/>
    <w:rsid w:val="000B0D64"/>
    <w:rsid w:val="000B334B"/>
    <w:rsid w:val="000C7A76"/>
    <w:rsid w:val="000D14C1"/>
    <w:rsid w:val="000E62B9"/>
    <w:rsid w:val="000E77A8"/>
    <w:rsid w:val="000F2EF8"/>
    <w:rsid w:val="00126851"/>
    <w:rsid w:val="0013605F"/>
    <w:rsid w:val="001427A7"/>
    <w:rsid w:val="00142D49"/>
    <w:rsid w:val="00161A57"/>
    <w:rsid w:val="00174822"/>
    <w:rsid w:val="00175BE3"/>
    <w:rsid w:val="00180757"/>
    <w:rsid w:val="00197FC7"/>
    <w:rsid w:val="001A53BB"/>
    <w:rsid w:val="001D4EB2"/>
    <w:rsid w:val="00215A25"/>
    <w:rsid w:val="00226D98"/>
    <w:rsid w:val="002467B9"/>
    <w:rsid w:val="00251854"/>
    <w:rsid w:val="002810DA"/>
    <w:rsid w:val="00282B7B"/>
    <w:rsid w:val="00282FBA"/>
    <w:rsid w:val="00295CC0"/>
    <w:rsid w:val="002D13D6"/>
    <w:rsid w:val="002E6201"/>
    <w:rsid w:val="002F13C4"/>
    <w:rsid w:val="0031376F"/>
    <w:rsid w:val="00333729"/>
    <w:rsid w:val="0035730E"/>
    <w:rsid w:val="003749D7"/>
    <w:rsid w:val="003C20D4"/>
    <w:rsid w:val="003C2F9F"/>
    <w:rsid w:val="003F1877"/>
    <w:rsid w:val="00401130"/>
    <w:rsid w:val="00405082"/>
    <w:rsid w:val="0041047A"/>
    <w:rsid w:val="00430F82"/>
    <w:rsid w:val="004449F3"/>
    <w:rsid w:val="004571B4"/>
    <w:rsid w:val="004600EB"/>
    <w:rsid w:val="004731F7"/>
    <w:rsid w:val="00476196"/>
    <w:rsid w:val="004770C7"/>
    <w:rsid w:val="0048136E"/>
    <w:rsid w:val="004856CC"/>
    <w:rsid w:val="0049328E"/>
    <w:rsid w:val="00497602"/>
    <w:rsid w:val="004B07A0"/>
    <w:rsid w:val="004F0933"/>
    <w:rsid w:val="004F4092"/>
    <w:rsid w:val="004F5E26"/>
    <w:rsid w:val="00503F94"/>
    <w:rsid w:val="005153B2"/>
    <w:rsid w:val="00535409"/>
    <w:rsid w:val="00594AFD"/>
    <w:rsid w:val="00595D2B"/>
    <w:rsid w:val="005C1A33"/>
    <w:rsid w:val="005D39C8"/>
    <w:rsid w:val="005D70E9"/>
    <w:rsid w:val="005F6788"/>
    <w:rsid w:val="00600C4D"/>
    <w:rsid w:val="00601382"/>
    <w:rsid w:val="0062506F"/>
    <w:rsid w:val="0068230D"/>
    <w:rsid w:val="00690AE9"/>
    <w:rsid w:val="00694F8C"/>
    <w:rsid w:val="006978BA"/>
    <w:rsid w:val="006C1A3B"/>
    <w:rsid w:val="006E1B8F"/>
    <w:rsid w:val="00703957"/>
    <w:rsid w:val="00747468"/>
    <w:rsid w:val="0075651A"/>
    <w:rsid w:val="007735B8"/>
    <w:rsid w:val="007A26DA"/>
    <w:rsid w:val="007B7FAF"/>
    <w:rsid w:val="00817162"/>
    <w:rsid w:val="00834BF7"/>
    <w:rsid w:val="008535E8"/>
    <w:rsid w:val="00887F21"/>
    <w:rsid w:val="008A2AF8"/>
    <w:rsid w:val="008A736D"/>
    <w:rsid w:val="008B7F22"/>
    <w:rsid w:val="008D10EB"/>
    <w:rsid w:val="0091268F"/>
    <w:rsid w:val="0095306F"/>
    <w:rsid w:val="0095425B"/>
    <w:rsid w:val="00966C9D"/>
    <w:rsid w:val="0098289B"/>
    <w:rsid w:val="00995B6D"/>
    <w:rsid w:val="009A3400"/>
    <w:rsid w:val="009B1AF0"/>
    <w:rsid w:val="009D25C7"/>
    <w:rsid w:val="009F7A1A"/>
    <w:rsid w:val="00A076F7"/>
    <w:rsid w:val="00A163AF"/>
    <w:rsid w:val="00A272B7"/>
    <w:rsid w:val="00A537E6"/>
    <w:rsid w:val="00A71428"/>
    <w:rsid w:val="00A72818"/>
    <w:rsid w:val="00A7478B"/>
    <w:rsid w:val="00A7611B"/>
    <w:rsid w:val="00A816F9"/>
    <w:rsid w:val="00AA5DEC"/>
    <w:rsid w:val="00AE2388"/>
    <w:rsid w:val="00AE2AB1"/>
    <w:rsid w:val="00AE4546"/>
    <w:rsid w:val="00AE68D5"/>
    <w:rsid w:val="00AF6BC1"/>
    <w:rsid w:val="00B2431C"/>
    <w:rsid w:val="00B26860"/>
    <w:rsid w:val="00B520F0"/>
    <w:rsid w:val="00B5573B"/>
    <w:rsid w:val="00B61383"/>
    <w:rsid w:val="00B6308A"/>
    <w:rsid w:val="00B73159"/>
    <w:rsid w:val="00B76998"/>
    <w:rsid w:val="00BA33F4"/>
    <w:rsid w:val="00BC01B6"/>
    <w:rsid w:val="00BE1506"/>
    <w:rsid w:val="00C00A01"/>
    <w:rsid w:val="00C10A35"/>
    <w:rsid w:val="00C26C76"/>
    <w:rsid w:val="00C271CA"/>
    <w:rsid w:val="00C359C2"/>
    <w:rsid w:val="00C4126C"/>
    <w:rsid w:val="00C449EA"/>
    <w:rsid w:val="00C65047"/>
    <w:rsid w:val="00C82C31"/>
    <w:rsid w:val="00C950F1"/>
    <w:rsid w:val="00CA10E6"/>
    <w:rsid w:val="00CA380C"/>
    <w:rsid w:val="00CC2F92"/>
    <w:rsid w:val="00D000A9"/>
    <w:rsid w:val="00D30BD8"/>
    <w:rsid w:val="00D845F6"/>
    <w:rsid w:val="00DC588D"/>
    <w:rsid w:val="00DD1BD8"/>
    <w:rsid w:val="00DE0303"/>
    <w:rsid w:val="00E0326E"/>
    <w:rsid w:val="00E27D0B"/>
    <w:rsid w:val="00E30335"/>
    <w:rsid w:val="00E36A1D"/>
    <w:rsid w:val="00E55EB5"/>
    <w:rsid w:val="00E777D2"/>
    <w:rsid w:val="00E825E0"/>
    <w:rsid w:val="00E90E76"/>
    <w:rsid w:val="00E931E8"/>
    <w:rsid w:val="00EA35E9"/>
    <w:rsid w:val="00EA3A15"/>
    <w:rsid w:val="00EB4BF8"/>
    <w:rsid w:val="00EC6A66"/>
    <w:rsid w:val="00ED6EF4"/>
    <w:rsid w:val="00F21546"/>
    <w:rsid w:val="00F249E2"/>
    <w:rsid w:val="00F456B0"/>
    <w:rsid w:val="00F706E5"/>
    <w:rsid w:val="00F73549"/>
    <w:rsid w:val="00F77A76"/>
    <w:rsid w:val="00F921B0"/>
    <w:rsid w:val="00FB1C4D"/>
    <w:rsid w:val="00FC6150"/>
    <w:rsid w:val="00FD371F"/>
    <w:rsid w:val="00FF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3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4731F7"/>
    <w:rPr>
      <w:color w:val="0000FF"/>
      <w:u w:val="single"/>
    </w:rPr>
  </w:style>
  <w:style w:type="paragraph" w:customStyle="1" w:styleId="normal0">
    <w:name w:val="normal"/>
    <w:basedOn w:val="Normal"/>
    <w:rsid w:val="000161C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uvuceni">
    <w:name w:val="uvuceni"/>
    <w:basedOn w:val="Normal"/>
    <w:rsid w:val="004856CC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paragraph" w:customStyle="1" w:styleId="normalitalic">
    <w:name w:val="normalitalic"/>
    <w:basedOn w:val="Normal"/>
    <w:rsid w:val="0041047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ml.gov.r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ml.gov.r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kostic@apml.gov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avlicic\AppData\Local\Microsoft\Windows\Temporary%20Internet%20Files\Content.Outlook\O5I4IYDA\Poziv%20za%20podnosenje%20ponuda%20za%20JNMV%202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Poziv za podnosenje ponuda za JNMV 2-2019</Template>
  <TotalTime>0</TotalTime>
  <Pages>3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4295</CharactersWithSpaces>
  <SharedDoc>false</SharedDoc>
  <HLinks>
    <vt:vector size="18" baseType="variant">
      <vt:variant>
        <vt:i4>6553604</vt:i4>
      </vt:variant>
      <vt:variant>
        <vt:i4>6</vt:i4>
      </vt:variant>
      <vt:variant>
        <vt:i4>0</vt:i4>
      </vt:variant>
      <vt:variant>
        <vt:i4>5</vt:i4>
      </vt:variant>
      <vt:variant>
        <vt:lpwstr>mailto:nkostic@apml.gov.rs</vt:lpwstr>
      </vt:variant>
      <vt:variant>
        <vt:lpwstr/>
      </vt:variant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2019-04-30T12:02:00Z</dcterms:created>
  <dcterms:modified xsi:type="dcterms:W3CDTF">2019-04-30T12:02:00Z</dcterms:modified>
</cp:coreProperties>
</file>